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1F4B" w14:textId="77777777" w:rsidR="000A51D8" w:rsidRDefault="000A51D8">
      <w:pPr>
        <w:rPr>
          <w:rFonts w:cstheme="minorHAnsi"/>
          <w:b/>
        </w:rPr>
      </w:pPr>
    </w:p>
    <w:p w14:paraId="6297AD16" w14:textId="66B252AC" w:rsidR="0065551A" w:rsidRPr="009B68B9" w:rsidRDefault="00657EC4">
      <w:pPr>
        <w:rPr>
          <w:rFonts w:cstheme="minorHAnsi"/>
          <w:b/>
          <w:color w:val="FF0000"/>
        </w:rPr>
      </w:pPr>
      <w:r w:rsidRPr="00220A54">
        <w:rPr>
          <w:rFonts w:cstheme="minorHAnsi"/>
          <w:noProof/>
          <w:lang w:eastAsia="en-GB"/>
        </w:rPr>
        <w:drawing>
          <wp:anchor distT="0" distB="0" distL="114300" distR="114300" simplePos="0" relativeHeight="251658240" behindDoc="1" locked="0" layoutInCell="1" allowOverlap="1" wp14:anchorId="611FBA65" wp14:editId="193EB1E6">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w:t>
      </w:r>
      <w:r w:rsidR="0065551A" w:rsidRPr="009B68B9">
        <w:rPr>
          <w:rFonts w:cstheme="minorHAnsi"/>
          <w:b/>
        </w:rPr>
        <w:t xml:space="preserve">unday </w:t>
      </w:r>
      <w:r w:rsidR="00F21637" w:rsidRPr="009B68B9">
        <w:rPr>
          <w:rFonts w:cstheme="minorHAnsi"/>
          <w:b/>
          <w:color w:val="000000" w:themeColor="text1"/>
        </w:rPr>
        <w:t>4</w:t>
      </w:r>
      <w:r w:rsidR="00F21637" w:rsidRPr="009B68B9">
        <w:rPr>
          <w:rFonts w:cstheme="minorHAnsi"/>
          <w:b/>
          <w:color w:val="000000" w:themeColor="text1"/>
          <w:vertAlign w:val="superscript"/>
        </w:rPr>
        <w:t>th</w:t>
      </w:r>
      <w:r w:rsidR="00F21637" w:rsidRPr="009B68B9">
        <w:rPr>
          <w:rFonts w:cstheme="minorHAnsi"/>
          <w:b/>
          <w:color w:val="000000" w:themeColor="text1"/>
        </w:rPr>
        <w:t xml:space="preserve"> October 2020</w:t>
      </w:r>
      <w:r w:rsidR="00E12039" w:rsidRPr="009B68B9">
        <w:rPr>
          <w:rFonts w:cstheme="minorHAnsi"/>
          <w:b/>
          <w:color w:val="000000" w:themeColor="text1"/>
        </w:rPr>
        <w:t xml:space="preserve"> </w:t>
      </w:r>
    </w:p>
    <w:p w14:paraId="6FD81C20" w14:textId="77777777" w:rsidR="00C5402A" w:rsidRPr="009B68B9" w:rsidRDefault="00C5402A">
      <w:pPr>
        <w:rPr>
          <w:rFonts w:cstheme="minorHAnsi"/>
          <w:color w:val="000000" w:themeColor="text1"/>
        </w:rPr>
      </w:pPr>
      <w:r w:rsidRPr="009B68B9">
        <w:rPr>
          <w:rFonts w:cstheme="minorHAnsi"/>
          <w:color w:val="000000" w:themeColor="text1"/>
        </w:rPr>
        <w:t>This short act of worship has been p</w:t>
      </w:r>
      <w:r w:rsidR="002E138D" w:rsidRPr="009B68B9">
        <w:rPr>
          <w:rFonts w:cstheme="minorHAnsi"/>
          <w:color w:val="000000" w:themeColor="text1"/>
        </w:rPr>
        <w:t>repared</w:t>
      </w:r>
      <w:r w:rsidR="00422264" w:rsidRPr="009B68B9">
        <w:rPr>
          <w:rFonts w:cstheme="minorHAnsi"/>
          <w:color w:val="000000" w:themeColor="text1"/>
        </w:rPr>
        <w:t xml:space="preserve"> for you</w:t>
      </w:r>
      <w:r w:rsidR="002E138D" w:rsidRPr="009B68B9">
        <w:rPr>
          <w:rFonts w:cstheme="minorHAnsi"/>
          <w:color w:val="000000" w:themeColor="text1"/>
        </w:rPr>
        <w:t xml:space="preserve"> to use</w:t>
      </w:r>
      <w:r w:rsidRPr="009B68B9">
        <w:rPr>
          <w:rFonts w:cstheme="minorHAnsi"/>
          <w:color w:val="000000" w:themeColor="text1"/>
        </w:rPr>
        <w:t xml:space="preserve"> </w:t>
      </w:r>
      <w:r w:rsidR="00830BC3" w:rsidRPr="009B68B9">
        <w:rPr>
          <w:rFonts w:cstheme="minorHAnsi"/>
          <w:color w:val="000000" w:themeColor="text1"/>
        </w:rPr>
        <w:t>whilst we are unable to use Methodist Church premises</w:t>
      </w:r>
      <w:r w:rsidRPr="009B68B9">
        <w:rPr>
          <w:rFonts w:cstheme="minorHAnsi"/>
          <w:color w:val="000000" w:themeColor="text1"/>
        </w:rPr>
        <w:t>.  If you are well enough why not spend a few moments with God, knowing that other people are sharing this act of worship with you</w:t>
      </w:r>
      <w:r w:rsidR="001F1909" w:rsidRPr="009B68B9">
        <w:rPr>
          <w:rFonts w:cstheme="minorHAnsi"/>
          <w:color w:val="000000" w:themeColor="text1"/>
        </w:rPr>
        <w:t>.</w:t>
      </w:r>
    </w:p>
    <w:p w14:paraId="50BBF07C" w14:textId="77777777" w:rsidR="00657EC4" w:rsidRPr="009B68B9" w:rsidRDefault="00657EC4">
      <w:pPr>
        <w:rPr>
          <w:rFonts w:cstheme="minorHAnsi"/>
        </w:rPr>
        <w:sectPr w:rsidR="00657EC4" w:rsidRPr="009B68B9">
          <w:pgSz w:w="11906" w:h="16838"/>
          <w:pgMar w:top="1440" w:right="1440" w:bottom="1440" w:left="1440" w:header="708" w:footer="708" w:gutter="0"/>
          <w:cols w:space="708"/>
          <w:docGrid w:linePitch="360"/>
        </w:sectPr>
      </w:pPr>
    </w:p>
    <w:p w14:paraId="55059E6F" w14:textId="77777777" w:rsidR="00463D6F" w:rsidRPr="009B68B9" w:rsidRDefault="00463D6F" w:rsidP="00463D6F">
      <w:pPr>
        <w:rPr>
          <w:rFonts w:cstheme="minorHAnsi"/>
          <w:b/>
        </w:rPr>
      </w:pPr>
      <w:r w:rsidRPr="009B68B9">
        <w:rPr>
          <w:rFonts w:cstheme="minorHAnsi"/>
          <w:b/>
        </w:rPr>
        <w:t>Opening Prayer</w:t>
      </w:r>
    </w:p>
    <w:p w14:paraId="73A3104B" w14:textId="274DE37F" w:rsidR="00BE31E6" w:rsidRPr="00A04988" w:rsidRDefault="00BE31E6" w:rsidP="00BE31E6">
      <w:pPr>
        <w:spacing w:line="240" w:lineRule="auto"/>
        <w:rPr>
          <w:rFonts w:cstheme="minorHAnsi"/>
          <w:b/>
          <w:sz w:val="20"/>
        </w:rPr>
      </w:pPr>
      <w:r w:rsidRPr="00A04988">
        <w:rPr>
          <w:rFonts w:cs="Helvetica"/>
          <w:i/>
          <w:iCs/>
          <w:color w:val="000000"/>
          <w:sz w:val="20"/>
        </w:rPr>
        <w:t>You may like to be still, light a candle, listen to a calming piece of music as we gather in worship.</w:t>
      </w:r>
    </w:p>
    <w:p w14:paraId="1D691C46" w14:textId="33DBC9DA" w:rsidR="004274CD" w:rsidRPr="009B68B9" w:rsidRDefault="004274CD" w:rsidP="004274CD">
      <w:pPr>
        <w:spacing w:line="240" w:lineRule="auto"/>
        <w:rPr>
          <w:rFonts w:cstheme="minorHAnsi"/>
          <w:color w:val="000000" w:themeColor="text1"/>
        </w:rPr>
      </w:pPr>
      <w:r w:rsidRPr="009B68B9">
        <w:rPr>
          <w:rFonts w:cstheme="minorHAnsi"/>
          <w:color w:val="000000" w:themeColor="text1"/>
        </w:rPr>
        <w:t xml:space="preserve">Holy God, as we come to worship you, help us to remember, that though apart, we belong to your church, your people, your world, we are not alone. </w:t>
      </w:r>
      <w:r w:rsidR="0065439D" w:rsidRPr="009B68B9">
        <w:rPr>
          <w:rFonts w:cstheme="minorHAnsi"/>
          <w:color w:val="000000" w:themeColor="text1"/>
        </w:rPr>
        <w:t>The Psalmist writes of the heavens declaring the glory of God. As we worship today may we, like the heavens, declare your glory</w:t>
      </w:r>
      <w:r w:rsidR="00E7629C">
        <w:rPr>
          <w:rFonts w:cstheme="minorHAnsi"/>
          <w:color w:val="000000" w:themeColor="text1"/>
        </w:rPr>
        <w:t>,</w:t>
      </w:r>
      <w:r w:rsidR="0065439D" w:rsidRPr="009B68B9">
        <w:rPr>
          <w:rFonts w:cstheme="minorHAnsi"/>
          <w:color w:val="000000" w:themeColor="text1"/>
        </w:rPr>
        <w:t xml:space="preserve"> be assured of your love</w:t>
      </w:r>
      <w:r w:rsidR="00E7629C">
        <w:rPr>
          <w:rFonts w:cstheme="minorHAnsi"/>
          <w:color w:val="000000" w:themeColor="text1"/>
        </w:rPr>
        <w:t>,</w:t>
      </w:r>
      <w:r w:rsidR="0065439D" w:rsidRPr="009B68B9">
        <w:rPr>
          <w:rFonts w:cstheme="minorHAnsi"/>
          <w:color w:val="000000" w:themeColor="text1"/>
        </w:rPr>
        <w:t xml:space="preserve"> experience your </w:t>
      </w:r>
      <w:proofErr w:type="gramStart"/>
      <w:r w:rsidR="0065439D" w:rsidRPr="009B68B9">
        <w:rPr>
          <w:rFonts w:cstheme="minorHAnsi"/>
          <w:color w:val="000000" w:themeColor="text1"/>
        </w:rPr>
        <w:t>grace</w:t>
      </w:r>
      <w:proofErr w:type="gramEnd"/>
      <w:r w:rsidR="0065439D" w:rsidRPr="009B68B9">
        <w:rPr>
          <w:rFonts w:cstheme="minorHAnsi"/>
          <w:color w:val="000000" w:themeColor="text1"/>
        </w:rPr>
        <w:t xml:space="preserve"> and be restored in our hope. </w:t>
      </w:r>
      <w:r w:rsidRPr="009B68B9">
        <w:rPr>
          <w:rFonts w:cstheme="minorHAnsi"/>
          <w:color w:val="000000" w:themeColor="text1"/>
        </w:rPr>
        <w:t xml:space="preserve">Draw us together by your Spirit as we worship. Amen. </w:t>
      </w:r>
    </w:p>
    <w:p w14:paraId="539BFCE9" w14:textId="791CFFE1" w:rsidR="00C5402A" w:rsidRPr="009B68B9" w:rsidRDefault="0065439D" w:rsidP="004274CD">
      <w:pPr>
        <w:spacing w:line="240" w:lineRule="auto"/>
        <w:jc w:val="right"/>
        <w:rPr>
          <w:rFonts w:cstheme="minorHAnsi"/>
          <w:color w:val="000000" w:themeColor="text1"/>
          <w:sz w:val="16"/>
          <w:szCs w:val="16"/>
        </w:rPr>
      </w:pPr>
      <w:r w:rsidRPr="009B68B9">
        <w:rPr>
          <w:rFonts w:cstheme="minorHAnsi"/>
          <w:color w:val="000000" w:themeColor="text1"/>
          <w:sz w:val="16"/>
          <w:szCs w:val="16"/>
        </w:rPr>
        <w:t xml:space="preserve">(Prayer based on </w:t>
      </w:r>
      <w:r w:rsidR="004274CD" w:rsidRPr="009B68B9">
        <w:rPr>
          <w:rFonts w:cstheme="minorHAnsi"/>
          <w:color w:val="000000" w:themeColor="text1"/>
          <w:sz w:val="16"/>
          <w:szCs w:val="16"/>
        </w:rPr>
        <w:t xml:space="preserve">the words of </w:t>
      </w:r>
      <w:r w:rsidRPr="009B68B9">
        <w:rPr>
          <w:rFonts w:cstheme="minorHAnsi"/>
          <w:color w:val="000000" w:themeColor="text1"/>
          <w:sz w:val="16"/>
          <w:szCs w:val="16"/>
        </w:rPr>
        <w:t>Psalm 19)</w:t>
      </w:r>
    </w:p>
    <w:p w14:paraId="7B433223" w14:textId="77777777" w:rsidR="00A04988" w:rsidRDefault="00A04988" w:rsidP="00075040">
      <w:pPr>
        <w:spacing w:after="0"/>
        <w:rPr>
          <w:rFonts w:cstheme="minorHAnsi"/>
          <w:sz w:val="20"/>
        </w:rPr>
      </w:pPr>
    </w:p>
    <w:p w14:paraId="7320B67C" w14:textId="3F36229B" w:rsidR="00075040" w:rsidRPr="00A04988" w:rsidRDefault="00075040" w:rsidP="00075040">
      <w:pPr>
        <w:spacing w:after="0"/>
        <w:rPr>
          <w:rFonts w:cstheme="minorHAnsi"/>
          <w:sz w:val="20"/>
        </w:rPr>
      </w:pPr>
      <w:r w:rsidRPr="00A04988">
        <w:rPr>
          <w:rFonts w:cstheme="minorHAnsi"/>
          <w:sz w:val="20"/>
        </w:rPr>
        <w:t xml:space="preserve">Sing/ Read /pray /proclaim these words… </w:t>
      </w:r>
    </w:p>
    <w:p w14:paraId="4905B559" w14:textId="77777777" w:rsidR="00075040" w:rsidRPr="009B68B9" w:rsidRDefault="00075040" w:rsidP="005D45C2">
      <w:pPr>
        <w:spacing w:after="0"/>
        <w:rPr>
          <w:rFonts w:cstheme="minorHAnsi"/>
          <w:color w:val="000000" w:themeColor="text1"/>
        </w:rPr>
      </w:pPr>
    </w:p>
    <w:p w14:paraId="224268C3" w14:textId="70642DDF" w:rsidR="00C5402A" w:rsidRPr="009B68B9" w:rsidRDefault="00C5402A" w:rsidP="005D45C2">
      <w:pPr>
        <w:spacing w:after="0"/>
        <w:rPr>
          <w:rFonts w:cstheme="minorHAnsi"/>
          <w:b/>
          <w:color w:val="000000" w:themeColor="text1"/>
        </w:rPr>
      </w:pPr>
      <w:r w:rsidRPr="009B68B9">
        <w:rPr>
          <w:rFonts w:cstheme="minorHAnsi"/>
          <w:b/>
          <w:i/>
        </w:rPr>
        <w:t>Hymn:</w:t>
      </w:r>
      <w:r w:rsidRPr="009B68B9">
        <w:rPr>
          <w:rFonts w:cstheme="minorHAnsi"/>
          <w:b/>
        </w:rPr>
        <w:t xml:space="preserve"> </w:t>
      </w:r>
      <w:proofErr w:type="gramStart"/>
      <w:r w:rsidR="00F869DD" w:rsidRPr="009B68B9">
        <w:rPr>
          <w:rFonts w:cstheme="minorHAnsi"/>
          <w:b/>
          <w:color w:val="000000" w:themeColor="text1"/>
        </w:rPr>
        <w:t>Oh</w:t>
      </w:r>
      <w:proofErr w:type="gramEnd"/>
      <w:r w:rsidR="00F869DD" w:rsidRPr="009B68B9">
        <w:rPr>
          <w:rFonts w:cstheme="minorHAnsi"/>
          <w:b/>
          <w:color w:val="000000" w:themeColor="text1"/>
        </w:rPr>
        <w:t xml:space="preserve"> the life of the world (</w:t>
      </w:r>
      <w:proofErr w:type="spellStart"/>
      <w:r w:rsidR="00075040" w:rsidRPr="009B68B9">
        <w:rPr>
          <w:rFonts w:cstheme="minorHAnsi"/>
          <w:b/>
          <w:color w:val="000000" w:themeColor="text1"/>
        </w:rPr>
        <w:t>StF</w:t>
      </w:r>
      <w:proofErr w:type="spellEnd"/>
      <w:r w:rsidR="00075040" w:rsidRPr="009B68B9">
        <w:rPr>
          <w:rFonts w:cstheme="minorHAnsi"/>
          <w:b/>
          <w:color w:val="000000" w:themeColor="text1"/>
        </w:rPr>
        <w:t xml:space="preserve"> </w:t>
      </w:r>
      <w:r w:rsidR="00F869DD" w:rsidRPr="009B68B9">
        <w:rPr>
          <w:rFonts w:cstheme="minorHAnsi"/>
          <w:b/>
          <w:color w:val="000000" w:themeColor="text1"/>
        </w:rPr>
        <w:t>114)</w:t>
      </w:r>
    </w:p>
    <w:p w14:paraId="1490B89A" w14:textId="35210C8D" w:rsidR="00F869DD" w:rsidRPr="00A04988" w:rsidRDefault="00987025" w:rsidP="005D45C2">
      <w:pPr>
        <w:spacing w:after="0"/>
        <w:rPr>
          <w:rFonts w:cstheme="minorHAnsi"/>
          <w:color w:val="000000" w:themeColor="text1"/>
          <w:sz w:val="20"/>
        </w:rPr>
      </w:pPr>
      <w:hyperlink r:id="rId8" w:history="1">
        <w:r w:rsidR="00F869DD" w:rsidRPr="00A04988">
          <w:rPr>
            <w:rStyle w:val="Hyperlink"/>
            <w:rFonts w:cstheme="minorHAnsi"/>
            <w:color w:val="000000" w:themeColor="text1"/>
            <w:sz w:val="20"/>
          </w:rPr>
          <w:t>https://www.youtube.com/watch?v=jy4t01ZWQFc</w:t>
        </w:r>
      </w:hyperlink>
    </w:p>
    <w:p w14:paraId="4F5CD216" w14:textId="77777777" w:rsidR="00F869DD" w:rsidRPr="009B68B9" w:rsidRDefault="00F869DD" w:rsidP="005D45C2">
      <w:pPr>
        <w:spacing w:after="0"/>
        <w:rPr>
          <w:rFonts w:cstheme="minorHAnsi"/>
        </w:rPr>
      </w:pPr>
    </w:p>
    <w:p w14:paraId="36F466C4" w14:textId="6BF38F57" w:rsidR="00F869DD" w:rsidRPr="009B68B9" w:rsidRDefault="00F869DD" w:rsidP="00463D6F">
      <w:pPr>
        <w:spacing w:after="0"/>
        <w:rPr>
          <w:rFonts w:cstheme="minorHAnsi"/>
          <w:color w:val="000000" w:themeColor="text1"/>
        </w:rPr>
      </w:pPr>
      <w:proofErr w:type="gramStart"/>
      <w:r w:rsidRPr="009B68B9">
        <w:rPr>
          <w:rFonts w:cstheme="minorHAnsi"/>
          <w:color w:val="000000" w:themeColor="text1"/>
        </w:rPr>
        <w:t>Oh</w:t>
      </w:r>
      <w:proofErr w:type="gramEnd"/>
      <w:r w:rsidRPr="009B68B9">
        <w:rPr>
          <w:rFonts w:cstheme="minorHAnsi"/>
          <w:color w:val="000000" w:themeColor="text1"/>
        </w:rPr>
        <w:t xml:space="preserve"> the life of the world is a joy and a treasure,</w:t>
      </w:r>
    </w:p>
    <w:p w14:paraId="59173FB3" w14:textId="22E0081C" w:rsidR="00F869DD" w:rsidRPr="009B68B9" w:rsidRDefault="00F869DD" w:rsidP="00463D6F">
      <w:pPr>
        <w:spacing w:after="0"/>
        <w:rPr>
          <w:rFonts w:cstheme="minorHAnsi"/>
          <w:color w:val="000000" w:themeColor="text1"/>
        </w:rPr>
      </w:pPr>
      <w:r w:rsidRPr="009B68B9">
        <w:rPr>
          <w:rFonts w:cstheme="minorHAnsi"/>
          <w:color w:val="000000" w:themeColor="text1"/>
        </w:rPr>
        <w:t>unfolding in beauty the green-growing tree,</w:t>
      </w:r>
    </w:p>
    <w:p w14:paraId="52FBD9D1" w14:textId="3576640D" w:rsidR="00F869DD" w:rsidRPr="009B68B9" w:rsidRDefault="00F869DD" w:rsidP="00463D6F">
      <w:pPr>
        <w:spacing w:after="0"/>
        <w:rPr>
          <w:rFonts w:cstheme="minorHAnsi"/>
          <w:color w:val="000000" w:themeColor="text1"/>
        </w:rPr>
      </w:pPr>
      <w:r w:rsidRPr="009B68B9">
        <w:rPr>
          <w:rFonts w:cstheme="minorHAnsi"/>
          <w:color w:val="000000" w:themeColor="text1"/>
        </w:rPr>
        <w:t>the changing of seasons in mountain and valley,</w:t>
      </w:r>
    </w:p>
    <w:p w14:paraId="07A3E434" w14:textId="1D963CE1" w:rsidR="00F869DD" w:rsidRPr="009B68B9" w:rsidRDefault="00F869DD" w:rsidP="00463D6F">
      <w:pPr>
        <w:spacing w:after="0"/>
        <w:rPr>
          <w:rFonts w:cstheme="minorHAnsi"/>
          <w:color w:val="000000" w:themeColor="text1"/>
        </w:rPr>
      </w:pPr>
      <w:r w:rsidRPr="009B68B9">
        <w:rPr>
          <w:rFonts w:cstheme="minorHAnsi"/>
          <w:color w:val="000000" w:themeColor="text1"/>
        </w:rPr>
        <w:t>the stars and the bright restless sea.</w:t>
      </w:r>
    </w:p>
    <w:p w14:paraId="19E9134D" w14:textId="77777777" w:rsidR="00F869DD" w:rsidRPr="009B68B9" w:rsidRDefault="00F869DD" w:rsidP="00463D6F">
      <w:pPr>
        <w:spacing w:after="0"/>
        <w:rPr>
          <w:rFonts w:cstheme="minorHAnsi"/>
          <w:color w:val="000000" w:themeColor="text1"/>
        </w:rPr>
      </w:pPr>
    </w:p>
    <w:p w14:paraId="1273D99B" w14:textId="60F8BFFC" w:rsidR="00C2135C" w:rsidRPr="009B68B9" w:rsidRDefault="00F869DD" w:rsidP="00463D6F">
      <w:pPr>
        <w:spacing w:after="0"/>
        <w:rPr>
          <w:rFonts w:cstheme="minorHAnsi"/>
          <w:color w:val="000000" w:themeColor="text1"/>
        </w:rPr>
      </w:pPr>
      <w:proofErr w:type="gramStart"/>
      <w:r w:rsidRPr="009B68B9">
        <w:rPr>
          <w:rFonts w:cstheme="minorHAnsi"/>
          <w:color w:val="000000" w:themeColor="text1"/>
        </w:rPr>
        <w:t>Oh</w:t>
      </w:r>
      <w:proofErr w:type="gramEnd"/>
      <w:r w:rsidRPr="009B68B9">
        <w:rPr>
          <w:rFonts w:cstheme="minorHAnsi"/>
          <w:color w:val="000000" w:themeColor="text1"/>
        </w:rPr>
        <w:t xml:space="preserve"> the life of the world is a fountain of goodness</w:t>
      </w:r>
      <w:r w:rsidR="00C2135C" w:rsidRPr="009B68B9">
        <w:rPr>
          <w:rFonts w:cstheme="minorHAnsi"/>
          <w:color w:val="000000" w:themeColor="text1"/>
        </w:rPr>
        <w:t>,</w:t>
      </w:r>
      <w:r w:rsidR="00747168" w:rsidRPr="009B68B9">
        <w:rPr>
          <w:rFonts w:cstheme="minorHAnsi"/>
          <w:color w:val="000000" w:themeColor="text1"/>
        </w:rPr>
        <w:t xml:space="preserve"> </w:t>
      </w:r>
      <w:r w:rsidR="00C2135C" w:rsidRPr="009B68B9">
        <w:rPr>
          <w:rFonts w:cstheme="minorHAnsi"/>
          <w:color w:val="000000" w:themeColor="text1"/>
        </w:rPr>
        <w:t>overflowing in labour and passion and pain,</w:t>
      </w:r>
      <w:r w:rsidR="00747168" w:rsidRPr="009B68B9">
        <w:rPr>
          <w:rFonts w:cstheme="minorHAnsi"/>
          <w:color w:val="000000" w:themeColor="text1"/>
        </w:rPr>
        <w:t xml:space="preserve"> </w:t>
      </w:r>
      <w:r w:rsidR="00C2135C" w:rsidRPr="009B68B9">
        <w:rPr>
          <w:rFonts w:cstheme="minorHAnsi"/>
          <w:color w:val="000000" w:themeColor="text1"/>
        </w:rPr>
        <w:t>in the sound of the city and the silence of wisdom,</w:t>
      </w:r>
      <w:r w:rsidR="00747168" w:rsidRPr="009B68B9">
        <w:rPr>
          <w:rFonts w:cstheme="minorHAnsi"/>
          <w:color w:val="000000" w:themeColor="text1"/>
        </w:rPr>
        <w:t xml:space="preserve"> </w:t>
      </w:r>
      <w:r w:rsidR="00C2135C" w:rsidRPr="009B68B9">
        <w:rPr>
          <w:rFonts w:cstheme="minorHAnsi"/>
          <w:color w:val="000000" w:themeColor="text1"/>
        </w:rPr>
        <w:t>in the birth of a child once again.</w:t>
      </w:r>
    </w:p>
    <w:p w14:paraId="3AE0648A" w14:textId="77777777" w:rsidR="00C2135C" w:rsidRPr="009B68B9" w:rsidRDefault="00C2135C" w:rsidP="00463D6F">
      <w:pPr>
        <w:spacing w:after="0"/>
        <w:rPr>
          <w:rFonts w:cstheme="minorHAnsi"/>
          <w:color w:val="000000" w:themeColor="text1"/>
        </w:rPr>
      </w:pPr>
    </w:p>
    <w:p w14:paraId="7EA12DDC" w14:textId="4B624D83" w:rsidR="00C2135C" w:rsidRPr="009B68B9" w:rsidRDefault="00C2135C" w:rsidP="00463D6F">
      <w:pPr>
        <w:spacing w:after="0"/>
        <w:rPr>
          <w:rFonts w:cstheme="minorHAnsi"/>
          <w:color w:val="000000" w:themeColor="text1"/>
        </w:rPr>
      </w:pPr>
      <w:proofErr w:type="gramStart"/>
      <w:r w:rsidRPr="009B68B9">
        <w:rPr>
          <w:rFonts w:cstheme="minorHAnsi"/>
          <w:color w:val="000000" w:themeColor="text1"/>
        </w:rPr>
        <w:t>Oh</w:t>
      </w:r>
      <w:proofErr w:type="gramEnd"/>
      <w:r w:rsidRPr="009B68B9">
        <w:rPr>
          <w:rFonts w:cstheme="minorHAnsi"/>
          <w:color w:val="000000" w:themeColor="text1"/>
        </w:rPr>
        <w:t xml:space="preserve"> the life of the world is the source of our healing.</w:t>
      </w:r>
      <w:r w:rsidR="00747168" w:rsidRPr="009B68B9">
        <w:rPr>
          <w:rFonts w:cstheme="minorHAnsi"/>
          <w:color w:val="000000" w:themeColor="text1"/>
        </w:rPr>
        <w:t xml:space="preserve"> </w:t>
      </w:r>
      <w:r w:rsidRPr="009B68B9">
        <w:rPr>
          <w:rFonts w:cstheme="minorHAnsi"/>
          <w:color w:val="000000" w:themeColor="text1"/>
        </w:rPr>
        <w:t xml:space="preserve">It rises in laughter and wells up in </w:t>
      </w:r>
      <w:proofErr w:type="gramStart"/>
      <w:r w:rsidRPr="009B68B9">
        <w:rPr>
          <w:rFonts w:cstheme="minorHAnsi"/>
          <w:color w:val="000000" w:themeColor="text1"/>
        </w:rPr>
        <w:t>song;</w:t>
      </w:r>
      <w:proofErr w:type="gramEnd"/>
    </w:p>
    <w:p w14:paraId="49F59A68" w14:textId="3D4EA3BD" w:rsidR="00C2135C" w:rsidRPr="009B68B9" w:rsidRDefault="00C2135C" w:rsidP="00463D6F">
      <w:pPr>
        <w:spacing w:after="0"/>
        <w:rPr>
          <w:rFonts w:cstheme="minorHAnsi"/>
          <w:color w:val="000000" w:themeColor="text1"/>
        </w:rPr>
      </w:pPr>
      <w:r w:rsidRPr="009B68B9">
        <w:rPr>
          <w:rFonts w:cstheme="minorHAnsi"/>
          <w:color w:val="000000" w:themeColor="text1"/>
        </w:rPr>
        <w:t>it springs from the care of the poor and the broken and refreshes where justice is strong.</w:t>
      </w:r>
    </w:p>
    <w:p w14:paraId="4F02E66C" w14:textId="77777777" w:rsidR="00C2135C" w:rsidRPr="009B68B9" w:rsidRDefault="00C2135C" w:rsidP="00463D6F">
      <w:pPr>
        <w:spacing w:after="0"/>
        <w:rPr>
          <w:rFonts w:cstheme="minorHAnsi"/>
          <w:color w:val="000000" w:themeColor="text1"/>
        </w:rPr>
      </w:pPr>
    </w:p>
    <w:p w14:paraId="79FF5B05" w14:textId="77777777" w:rsidR="00A04988" w:rsidRDefault="00A04988" w:rsidP="00463D6F">
      <w:pPr>
        <w:spacing w:after="0"/>
        <w:rPr>
          <w:rFonts w:cstheme="minorHAnsi"/>
          <w:color w:val="000000" w:themeColor="text1"/>
        </w:rPr>
      </w:pPr>
    </w:p>
    <w:p w14:paraId="0CEC4FB9" w14:textId="04C6F93E" w:rsidR="00C2135C" w:rsidRPr="009B68B9" w:rsidRDefault="00C2135C" w:rsidP="00463D6F">
      <w:pPr>
        <w:spacing w:after="0"/>
        <w:rPr>
          <w:rFonts w:cstheme="minorHAnsi"/>
          <w:color w:val="000000" w:themeColor="text1"/>
        </w:rPr>
      </w:pPr>
      <w:proofErr w:type="gramStart"/>
      <w:r w:rsidRPr="009B68B9">
        <w:rPr>
          <w:rFonts w:cstheme="minorHAnsi"/>
          <w:color w:val="000000" w:themeColor="text1"/>
        </w:rPr>
        <w:t>So</w:t>
      </w:r>
      <w:proofErr w:type="gramEnd"/>
      <w:r w:rsidRPr="009B68B9">
        <w:rPr>
          <w:rFonts w:cstheme="minorHAnsi"/>
          <w:color w:val="000000" w:themeColor="text1"/>
        </w:rPr>
        <w:t xml:space="preserve"> give thanks for the life and give love to the maker, </w:t>
      </w:r>
    </w:p>
    <w:p w14:paraId="60BB1950" w14:textId="0D5798D6" w:rsidR="00C2135C" w:rsidRPr="009B68B9" w:rsidRDefault="00C2135C" w:rsidP="00463D6F">
      <w:pPr>
        <w:spacing w:after="0"/>
        <w:rPr>
          <w:rFonts w:cstheme="minorHAnsi"/>
          <w:color w:val="000000" w:themeColor="text1"/>
        </w:rPr>
      </w:pPr>
      <w:r w:rsidRPr="009B68B9">
        <w:rPr>
          <w:rFonts w:cstheme="minorHAnsi"/>
          <w:color w:val="000000" w:themeColor="text1"/>
        </w:rPr>
        <w:t>and rejoice in the gift of the bright risen Son,</w:t>
      </w:r>
    </w:p>
    <w:p w14:paraId="0F37166D" w14:textId="4CF1643E" w:rsidR="00A04988" w:rsidRPr="00A04988" w:rsidRDefault="00C2135C" w:rsidP="00A04988">
      <w:pPr>
        <w:spacing w:after="0"/>
        <w:rPr>
          <w:rFonts w:cstheme="minorHAnsi"/>
          <w:color w:val="000000" w:themeColor="text1"/>
        </w:rPr>
      </w:pPr>
      <w:r w:rsidRPr="009B68B9">
        <w:rPr>
          <w:rFonts w:cstheme="minorHAnsi"/>
          <w:color w:val="000000" w:themeColor="text1"/>
        </w:rPr>
        <w:t>and walk in the peace and the power of the Spirit till the days of our living are done.</w:t>
      </w:r>
    </w:p>
    <w:p w14:paraId="5453B53E" w14:textId="4F64111D" w:rsidR="00A04988" w:rsidRPr="00A04988" w:rsidRDefault="00C2135C" w:rsidP="00A04988">
      <w:pPr>
        <w:spacing w:after="0"/>
        <w:jc w:val="right"/>
        <w:rPr>
          <w:rFonts w:cstheme="minorHAnsi"/>
          <w:color w:val="FF0000"/>
          <w:sz w:val="16"/>
          <w:szCs w:val="16"/>
        </w:rPr>
      </w:pPr>
      <w:r w:rsidRPr="009B68B9">
        <w:rPr>
          <w:rFonts w:cstheme="minorHAnsi"/>
          <w:color w:val="000000" w:themeColor="text1"/>
          <w:sz w:val="16"/>
          <w:szCs w:val="16"/>
        </w:rPr>
        <w:t xml:space="preserve">Kathy Galloway </w:t>
      </w:r>
      <w:r w:rsidRPr="009B68B9">
        <w:rPr>
          <w:rFonts w:cstheme="minorHAnsi"/>
          <w:i/>
          <w:color w:val="000000" w:themeColor="text1"/>
          <w:sz w:val="16"/>
          <w:szCs w:val="16"/>
        </w:rPr>
        <w:t>(b.1952)</w:t>
      </w:r>
    </w:p>
    <w:p w14:paraId="639F8F24" w14:textId="77777777" w:rsidR="00A04988" w:rsidRDefault="00A04988" w:rsidP="00C5402A">
      <w:pPr>
        <w:rPr>
          <w:rFonts w:cstheme="minorHAnsi"/>
        </w:rPr>
      </w:pPr>
    </w:p>
    <w:p w14:paraId="4C60D666" w14:textId="77777777" w:rsidR="00657EC4" w:rsidRPr="009B68B9" w:rsidRDefault="00657EC4" w:rsidP="00C5402A">
      <w:pPr>
        <w:rPr>
          <w:rFonts w:cstheme="minorHAnsi"/>
        </w:rPr>
      </w:pPr>
      <w:r w:rsidRPr="009B68B9">
        <w:rPr>
          <w:rFonts w:cstheme="minorHAnsi"/>
        </w:rPr>
        <w:t>Let us pray together</w:t>
      </w:r>
    </w:p>
    <w:p w14:paraId="18CC0B42" w14:textId="69544FC9" w:rsidR="00E12039" w:rsidRPr="009B68B9" w:rsidRDefault="006A5FBA" w:rsidP="0037426B">
      <w:pPr>
        <w:spacing w:after="0"/>
        <w:rPr>
          <w:rFonts w:cstheme="minorHAnsi"/>
          <w:color w:val="000000" w:themeColor="text1"/>
        </w:rPr>
      </w:pPr>
      <w:r w:rsidRPr="009B68B9">
        <w:rPr>
          <w:rFonts w:cstheme="minorHAnsi"/>
          <w:color w:val="000000" w:themeColor="text1"/>
        </w:rPr>
        <w:t>Eternal God and Father, you are the source of all life, the fount of all wisdom, the well-spring of all grace. Your days are without end, your loving mercies without number. We depend on you: and we remember your goodness to us and to those who have gone before us.</w:t>
      </w:r>
    </w:p>
    <w:p w14:paraId="7E3F9C18" w14:textId="77777777" w:rsidR="006A5FBA" w:rsidRPr="009B68B9" w:rsidRDefault="006A5FBA" w:rsidP="0037426B">
      <w:pPr>
        <w:spacing w:after="0"/>
        <w:rPr>
          <w:rFonts w:cstheme="minorHAnsi"/>
          <w:color w:val="000000" w:themeColor="text1"/>
        </w:rPr>
      </w:pPr>
    </w:p>
    <w:p w14:paraId="6285B0A7" w14:textId="7768619C" w:rsidR="006A5FBA" w:rsidRPr="009B68B9" w:rsidRDefault="006A5FBA" w:rsidP="0037426B">
      <w:pPr>
        <w:spacing w:after="0"/>
        <w:rPr>
          <w:rFonts w:cstheme="minorHAnsi"/>
          <w:color w:val="000000" w:themeColor="text1"/>
        </w:rPr>
      </w:pPr>
      <w:r w:rsidRPr="009B68B9">
        <w:rPr>
          <w:rFonts w:cstheme="minorHAnsi"/>
          <w:color w:val="000000" w:themeColor="text1"/>
        </w:rPr>
        <w:t>We tell your story in every generation:</w:t>
      </w:r>
    </w:p>
    <w:p w14:paraId="3DD6E051" w14:textId="0950F8ED" w:rsidR="006A5FBA" w:rsidRPr="009B68B9" w:rsidRDefault="006A5FBA" w:rsidP="0037426B">
      <w:pPr>
        <w:spacing w:after="0"/>
        <w:rPr>
          <w:rFonts w:cstheme="minorHAnsi"/>
          <w:color w:val="000000" w:themeColor="text1"/>
        </w:rPr>
      </w:pPr>
      <w:r w:rsidRPr="009B68B9">
        <w:rPr>
          <w:rFonts w:cstheme="minorHAnsi"/>
          <w:color w:val="000000" w:themeColor="text1"/>
        </w:rPr>
        <w:t xml:space="preserve">God of Abraham, </w:t>
      </w:r>
      <w:proofErr w:type="gramStart"/>
      <w:r w:rsidRPr="009B68B9">
        <w:rPr>
          <w:rFonts w:cstheme="minorHAnsi"/>
          <w:color w:val="000000" w:themeColor="text1"/>
        </w:rPr>
        <w:t>Isaac</w:t>
      </w:r>
      <w:proofErr w:type="gramEnd"/>
      <w:r w:rsidRPr="009B68B9">
        <w:rPr>
          <w:rFonts w:cstheme="minorHAnsi"/>
          <w:color w:val="000000" w:themeColor="text1"/>
        </w:rPr>
        <w:t xml:space="preserve"> and Jacob,</w:t>
      </w:r>
    </w:p>
    <w:p w14:paraId="7A7583DF" w14:textId="45027A7C" w:rsidR="006A5FBA" w:rsidRPr="009B68B9" w:rsidRDefault="006A5FBA" w:rsidP="0037426B">
      <w:pPr>
        <w:spacing w:after="0"/>
        <w:rPr>
          <w:rFonts w:cstheme="minorHAnsi"/>
          <w:color w:val="000000" w:themeColor="text1"/>
        </w:rPr>
      </w:pPr>
      <w:r w:rsidRPr="009B68B9">
        <w:rPr>
          <w:rFonts w:cstheme="minorHAnsi"/>
          <w:color w:val="000000" w:themeColor="text1"/>
        </w:rPr>
        <w:t xml:space="preserve">God of Sarah, </w:t>
      </w:r>
      <w:proofErr w:type="gramStart"/>
      <w:r w:rsidRPr="009B68B9">
        <w:rPr>
          <w:rFonts w:cstheme="minorHAnsi"/>
          <w:color w:val="000000" w:themeColor="text1"/>
        </w:rPr>
        <w:t>Rebekah</w:t>
      </w:r>
      <w:proofErr w:type="gramEnd"/>
      <w:r w:rsidRPr="009B68B9">
        <w:rPr>
          <w:rFonts w:cstheme="minorHAnsi"/>
          <w:color w:val="000000" w:themeColor="text1"/>
        </w:rPr>
        <w:t xml:space="preserve"> and Rachel,</w:t>
      </w:r>
    </w:p>
    <w:p w14:paraId="026A59C5" w14:textId="56F28EE2" w:rsidR="006A5FBA" w:rsidRPr="009B68B9" w:rsidRDefault="006A5FBA" w:rsidP="0037426B">
      <w:pPr>
        <w:spacing w:after="0"/>
        <w:rPr>
          <w:rFonts w:cstheme="minorHAnsi"/>
          <w:color w:val="000000" w:themeColor="text1"/>
        </w:rPr>
      </w:pPr>
      <w:r w:rsidRPr="009B68B9">
        <w:rPr>
          <w:rFonts w:cstheme="minorHAnsi"/>
          <w:color w:val="000000" w:themeColor="text1"/>
        </w:rPr>
        <w:t>God and Father of our Lord Jesus Christ,</w:t>
      </w:r>
    </w:p>
    <w:p w14:paraId="75C30DBA" w14:textId="3286F4A4" w:rsidR="006A5FBA" w:rsidRPr="009B68B9" w:rsidRDefault="006A5FBA" w:rsidP="0037426B">
      <w:pPr>
        <w:spacing w:after="0"/>
        <w:rPr>
          <w:rFonts w:cstheme="minorHAnsi"/>
          <w:color w:val="000000" w:themeColor="text1"/>
        </w:rPr>
      </w:pPr>
      <w:r w:rsidRPr="009B68B9">
        <w:rPr>
          <w:rFonts w:cstheme="minorHAnsi"/>
          <w:color w:val="000000" w:themeColor="text1"/>
        </w:rPr>
        <w:t>God of a pilgrim people, your Church.</w:t>
      </w:r>
    </w:p>
    <w:p w14:paraId="326046C0" w14:textId="77777777" w:rsidR="006A5FBA" w:rsidRPr="009B68B9" w:rsidRDefault="006A5FBA" w:rsidP="0037426B">
      <w:pPr>
        <w:spacing w:after="0"/>
        <w:rPr>
          <w:rFonts w:cstheme="minorHAnsi"/>
          <w:color w:val="000000" w:themeColor="text1"/>
        </w:rPr>
      </w:pPr>
    </w:p>
    <w:p w14:paraId="7E63F697" w14:textId="529F2407" w:rsidR="006A5FBA" w:rsidRPr="009B68B9" w:rsidRDefault="006A5FBA" w:rsidP="0037426B">
      <w:pPr>
        <w:spacing w:after="0"/>
        <w:rPr>
          <w:rFonts w:cstheme="minorHAnsi"/>
          <w:color w:val="000000" w:themeColor="text1"/>
        </w:rPr>
      </w:pPr>
      <w:r w:rsidRPr="009B68B9">
        <w:rPr>
          <w:rFonts w:cstheme="minorHAnsi"/>
          <w:color w:val="000000" w:themeColor="text1"/>
        </w:rPr>
        <w:t xml:space="preserve">You are our God, ahead of us, leading us, guiding us and calling </w:t>
      </w:r>
      <w:proofErr w:type="gramStart"/>
      <w:r w:rsidRPr="009B68B9">
        <w:rPr>
          <w:rFonts w:cstheme="minorHAnsi"/>
          <w:color w:val="000000" w:themeColor="text1"/>
        </w:rPr>
        <w:t>us;</w:t>
      </w:r>
      <w:proofErr w:type="gramEnd"/>
    </w:p>
    <w:p w14:paraId="5BF7F5D7" w14:textId="0F235DAC" w:rsidR="006A5FBA" w:rsidRPr="009B68B9" w:rsidRDefault="006A5FBA" w:rsidP="0037426B">
      <w:pPr>
        <w:spacing w:after="0"/>
        <w:rPr>
          <w:rFonts w:cstheme="minorHAnsi"/>
          <w:color w:val="000000" w:themeColor="text1"/>
        </w:rPr>
      </w:pPr>
      <w:r w:rsidRPr="009B68B9">
        <w:rPr>
          <w:rFonts w:cstheme="minorHAnsi"/>
          <w:color w:val="000000" w:themeColor="text1"/>
        </w:rPr>
        <w:t>you are the Lord God,</w:t>
      </w:r>
    </w:p>
    <w:p w14:paraId="366300D3" w14:textId="0E2D18F3" w:rsidR="006A5FBA" w:rsidRPr="009B68B9" w:rsidRDefault="006A5FBA" w:rsidP="0037426B">
      <w:pPr>
        <w:spacing w:after="0"/>
        <w:rPr>
          <w:rFonts w:cstheme="minorHAnsi"/>
          <w:color w:val="000000" w:themeColor="text1"/>
        </w:rPr>
      </w:pPr>
      <w:r w:rsidRPr="009B68B9">
        <w:rPr>
          <w:rFonts w:cstheme="minorHAnsi"/>
          <w:color w:val="000000" w:themeColor="text1"/>
        </w:rPr>
        <w:t>the all-wise, the all-compassionate.</w:t>
      </w:r>
    </w:p>
    <w:p w14:paraId="30BC0E40" w14:textId="56715232" w:rsidR="000C3CA8" w:rsidRPr="009B68B9" w:rsidRDefault="006A5FBA" w:rsidP="0037426B">
      <w:pPr>
        <w:spacing w:after="0"/>
        <w:rPr>
          <w:rFonts w:cstheme="minorHAnsi"/>
          <w:color w:val="000000" w:themeColor="text1"/>
        </w:rPr>
      </w:pPr>
      <w:r w:rsidRPr="009B68B9">
        <w:rPr>
          <w:rFonts w:cstheme="minorHAnsi"/>
          <w:color w:val="000000" w:themeColor="text1"/>
        </w:rPr>
        <w:t xml:space="preserve">To you we </w:t>
      </w:r>
      <w:proofErr w:type="gramStart"/>
      <w:r w:rsidRPr="009B68B9">
        <w:rPr>
          <w:rFonts w:cstheme="minorHAnsi"/>
          <w:color w:val="000000" w:themeColor="text1"/>
        </w:rPr>
        <w:t>lift up</w:t>
      </w:r>
      <w:proofErr w:type="gramEnd"/>
      <w:r w:rsidRPr="009B68B9">
        <w:rPr>
          <w:rFonts w:cstheme="minorHAnsi"/>
          <w:color w:val="000000" w:themeColor="text1"/>
        </w:rPr>
        <w:t xml:space="preserve"> our hearts and we worship you, one God for ever and ever. Amen.</w:t>
      </w:r>
    </w:p>
    <w:p w14:paraId="397B775B" w14:textId="52824850" w:rsidR="000C3CA8" w:rsidRPr="00A04988" w:rsidRDefault="006E6C29" w:rsidP="00531582">
      <w:pPr>
        <w:spacing w:after="0"/>
        <w:jc w:val="right"/>
        <w:rPr>
          <w:rFonts w:cstheme="minorHAnsi"/>
          <w:color w:val="000000" w:themeColor="text1"/>
          <w:sz w:val="16"/>
          <w:szCs w:val="16"/>
        </w:rPr>
      </w:pPr>
      <w:r w:rsidRPr="00A04988">
        <w:rPr>
          <w:rFonts w:cstheme="minorHAnsi"/>
          <w:color w:val="000000" w:themeColor="text1"/>
          <w:sz w:val="16"/>
          <w:szCs w:val="16"/>
        </w:rPr>
        <w:t xml:space="preserve">(Methodist Worship Book, </w:t>
      </w:r>
      <w:r w:rsidRPr="00A04988">
        <w:rPr>
          <w:rFonts w:cstheme="minorHAnsi"/>
          <w:i/>
          <w:color w:val="000000" w:themeColor="text1"/>
          <w:sz w:val="16"/>
          <w:szCs w:val="16"/>
        </w:rPr>
        <w:t xml:space="preserve">Second Service, </w:t>
      </w:r>
      <w:r w:rsidRPr="00A04988">
        <w:rPr>
          <w:rFonts w:cstheme="minorHAnsi"/>
          <w:color w:val="000000" w:themeColor="text1"/>
          <w:sz w:val="16"/>
          <w:szCs w:val="16"/>
        </w:rPr>
        <w:t>p.40)</w:t>
      </w:r>
    </w:p>
    <w:p w14:paraId="0B8B735E" w14:textId="77777777" w:rsidR="009F5192" w:rsidRPr="009B68B9" w:rsidRDefault="009F5192" w:rsidP="0037426B">
      <w:pPr>
        <w:spacing w:after="0"/>
        <w:rPr>
          <w:rFonts w:cstheme="minorHAnsi"/>
          <w:color w:val="FF0000"/>
        </w:rPr>
      </w:pPr>
    </w:p>
    <w:p w14:paraId="20A5D412" w14:textId="77777777" w:rsidR="00657EC4" w:rsidRPr="009B68B9" w:rsidRDefault="005D45C2" w:rsidP="00C5402A">
      <w:pPr>
        <w:rPr>
          <w:rFonts w:cstheme="minorHAnsi"/>
          <w:color w:val="FF0000"/>
        </w:rPr>
      </w:pPr>
      <w:r w:rsidRPr="009B68B9">
        <w:rPr>
          <w:rFonts w:cstheme="minorHAnsi"/>
          <w:b/>
        </w:rPr>
        <w:t>Today’s</w:t>
      </w:r>
      <w:r w:rsidR="00375CEC" w:rsidRPr="009B68B9">
        <w:rPr>
          <w:rFonts w:cstheme="minorHAnsi"/>
          <w:b/>
        </w:rPr>
        <w:t xml:space="preserve"> Reading from the New</w:t>
      </w:r>
      <w:r w:rsidR="005756DA" w:rsidRPr="009B68B9">
        <w:rPr>
          <w:rFonts w:cstheme="minorHAnsi"/>
          <w:b/>
        </w:rPr>
        <w:t xml:space="preserve"> Testament</w:t>
      </w:r>
      <w:r w:rsidR="005756DA" w:rsidRPr="009B68B9">
        <w:rPr>
          <w:rFonts w:cstheme="minorHAnsi"/>
        </w:rPr>
        <w:t xml:space="preserve"> </w:t>
      </w:r>
      <w:r w:rsidR="00375CEC" w:rsidRPr="009B68B9">
        <w:rPr>
          <w:rFonts w:cstheme="minorHAnsi"/>
          <w:color w:val="000000" w:themeColor="text1"/>
        </w:rPr>
        <w:t>Philippians 3:4b-14</w:t>
      </w:r>
    </w:p>
    <w:p w14:paraId="467333FD" w14:textId="77777777" w:rsidR="00075040" w:rsidRPr="009B68B9" w:rsidRDefault="00657EC4" w:rsidP="00657EC4">
      <w:pPr>
        <w:rPr>
          <w:rFonts w:cstheme="minorHAnsi"/>
        </w:rPr>
      </w:pPr>
      <w:r w:rsidRPr="009B68B9">
        <w:rPr>
          <w:rFonts w:cstheme="minorHAnsi"/>
          <w:b/>
        </w:rPr>
        <w:t>Today’s Gospel Reading</w:t>
      </w:r>
      <w:r w:rsidR="00422264" w:rsidRPr="009B68B9">
        <w:rPr>
          <w:rFonts w:cstheme="minorHAnsi"/>
          <w:b/>
        </w:rPr>
        <w:t>:</w:t>
      </w:r>
      <w:r w:rsidR="00BB0BA2" w:rsidRPr="009B68B9">
        <w:rPr>
          <w:rFonts w:cstheme="minorHAnsi"/>
          <w:b/>
        </w:rPr>
        <w:t xml:space="preserve"> </w:t>
      </w:r>
      <w:r w:rsidR="00375CEC" w:rsidRPr="009B68B9">
        <w:rPr>
          <w:rFonts w:cstheme="minorHAnsi"/>
          <w:color w:val="000000" w:themeColor="text1"/>
        </w:rPr>
        <w:t>Matthew 21:33-46</w:t>
      </w:r>
    </w:p>
    <w:p w14:paraId="761EDA80" w14:textId="4C9E4B20" w:rsidR="00422264" w:rsidRPr="009B68B9" w:rsidRDefault="00422264" w:rsidP="00657EC4">
      <w:pPr>
        <w:rPr>
          <w:rFonts w:cstheme="minorHAnsi"/>
        </w:rPr>
      </w:pPr>
      <w:r w:rsidRPr="009B68B9">
        <w:rPr>
          <w:rFonts w:cstheme="minorHAnsi"/>
          <w:b/>
        </w:rPr>
        <w:t>Time to Reflect</w:t>
      </w:r>
    </w:p>
    <w:p w14:paraId="6DE9404D" w14:textId="25BC627B" w:rsidR="00435356" w:rsidRPr="009B68B9" w:rsidRDefault="00DE590F" w:rsidP="00E12039">
      <w:pPr>
        <w:rPr>
          <w:rFonts w:cstheme="minorHAnsi"/>
          <w:color w:val="000000" w:themeColor="text1"/>
        </w:rPr>
      </w:pPr>
      <w:r w:rsidRPr="009B68B9">
        <w:rPr>
          <w:rFonts w:cstheme="minorHAnsi"/>
          <w:color w:val="000000" w:themeColor="text1"/>
        </w:rPr>
        <w:t>When I first saw the</w:t>
      </w:r>
      <w:r w:rsidR="00270CA9" w:rsidRPr="009B68B9">
        <w:rPr>
          <w:rFonts w:cstheme="minorHAnsi"/>
          <w:color w:val="000000" w:themeColor="text1"/>
        </w:rPr>
        <w:t xml:space="preserve"> Gospel Reading set</w:t>
      </w:r>
      <w:r w:rsidRPr="009B68B9">
        <w:rPr>
          <w:rFonts w:cstheme="minorHAnsi"/>
          <w:color w:val="000000" w:themeColor="text1"/>
        </w:rPr>
        <w:t xml:space="preserve"> for </w:t>
      </w:r>
      <w:proofErr w:type="gramStart"/>
      <w:r w:rsidRPr="009B68B9">
        <w:rPr>
          <w:rFonts w:cstheme="minorHAnsi"/>
          <w:color w:val="000000" w:themeColor="text1"/>
        </w:rPr>
        <w:t>today</w:t>
      </w:r>
      <w:proofErr w:type="gramEnd"/>
      <w:r w:rsidRPr="009B68B9">
        <w:rPr>
          <w:rFonts w:cstheme="minorHAnsi"/>
          <w:color w:val="000000" w:themeColor="text1"/>
        </w:rPr>
        <w:t xml:space="preserve"> I h</w:t>
      </w:r>
      <w:r w:rsidR="00270CA9" w:rsidRPr="009B68B9">
        <w:rPr>
          <w:rFonts w:cstheme="minorHAnsi"/>
          <w:color w:val="000000" w:themeColor="text1"/>
        </w:rPr>
        <w:t>a</w:t>
      </w:r>
      <w:r w:rsidRPr="009B68B9">
        <w:rPr>
          <w:rFonts w:cstheme="minorHAnsi"/>
          <w:color w:val="000000" w:themeColor="text1"/>
        </w:rPr>
        <w:t>ve to admit I was a</w:t>
      </w:r>
      <w:r w:rsidR="00270CA9" w:rsidRPr="009B68B9">
        <w:rPr>
          <w:rFonts w:cstheme="minorHAnsi"/>
          <w:color w:val="000000" w:themeColor="text1"/>
        </w:rPr>
        <w:t xml:space="preserve"> </w:t>
      </w:r>
      <w:r w:rsidRPr="009B68B9">
        <w:rPr>
          <w:rFonts w:cstheme="minorHAnsi"/>
          <w:color w:val="000000" w:themeColor="text1"/>
        </w:rPr>
        <w:t xml:space="preserve">little </w:t>
      </w:r>
      <w:r w:rsidR="00270CA9" w:rsidRPr="009B68B9">
        <w:rPr>
          <w:rFonts w:cstheme="minorHAnsi"/>
          <w:color w:val="000000" w:themeColor="text1"/>
        </w:rPr>
        <w:t xml:space="preserve">perturbed. I </w:t>
      </w:r>
      <w:r w:rsidR="00270CA9" w:rsidRPr="009B68B9">
        <w:rPr>
          <w:rFonts w:cstheme="minorHAnsi"/>
          <w:color w:val="000000" w:themeColor="text1"/>
        </w:rPr>
        <w:lastRenderedPageBreak/>
        <w:t xml:space="preserve">wondered how </w:t>
      </w:r>
      <w:r w:rsidR="00435356" w:rsidRPr="009B68B9">
        <w:rPr>
          <w:rFonts w:cstheme="minorHAnsi"/>
          <w:color w:val="000000" w:themeColor="text1"/>
        </w:rPr>
        <w:t>to even begin to share anything on this parable.</w:t>
      </w:r>
      <w:r w:rsidR="00270CA9" w:rsidRPr="009B68B9">
        <w:rPr>
          <w:rFonts w:cstheme="minorHAnsi"/>
          <w:color w:val="000000" w:themeColor="text1"/>
        </w:rPr>
        <w:t xml:space="preserve"> </w:t>
      </w:r>
      <w:r w:rsidR="00A04988">
        <w:rPr>
          <w:rFonts w:cstheme="minorHAnsi"/>
          <w:color w:val="000000" w:themeColor="text1"/>
        </w:rPr>
        <w:t xml:space="preserve">Yet </w:t>
      </w:r>
      <w:r w:rsidR="00435356" w:rsidRPr="009B68B9">
        <w:rPr>
          <w:rFonts w:cstheme="minorHAnsi"/>
          <w:color w:val="000000" w:themeColor="text1"/>
        </w:rPr>
        <w:t>I was inspired by seeing Jesus again in conversation.</w:t>
      </w:r>
    </w:p>
    <w:p w14:paraId="05E63586" w14:textId="17AEBE62" w:rsidR="00D338FD" w:rsidRPr="009B68B9" w:rsidRDefault="00152572" w:rsidP="00E12039">
      <w:pPr>
        <w:rPr>
          <w:rFonts w:cstheme="minorHAnsi"/>
          <w:color w:val="000000" w:themeColor="text1"/>
        </w:rPr>
      </w:pPr>
      <w:r w:rsidRPr="009B68B9">
        <w:rPr>
          <w:rFonts w:cstheme="minorHAnsi"/>
          <w:color w:val="000000" w:themeColor="text1"/>
        </w:rPr>
        <w:t xml:space="preserve">In all his </w:t>
      </w:r>
      <w:r w:rsidR="00DC6A41" w:rsidRPr="009B68B9">
        <w:rPr>
          <w:rFonts w:cstheme="minorHAnsi"/>
          <w:color w:val="000000" w:themeColor="text1"/>
        </w:rPr>
        <w:t>encounters</w:t>
      </w:r>
      <w:r w:rsidRPr="009B68B9">
        <w:rPr>
          <w:rFonts w:cstheme="minorHAnsi"/>
          <w:color w:val="000000" w:themeColor="text1"/>
        </w:rPr>
        <w:t xml:space="preserve"> with those who oppose him, disagree with him</w:t>
      </w:r>
      <w:r w:rsidR="00D338FD" w:rsidRPr="009B68B9">
        <w:rPr>
          <w:rFonts w:cstheme="minorHAnsi"/>
          <w:color w:val="000000" w:themeColor="text1"/>
        </w:rPr>
        <w:t>,</w:t>
      </w:r>
      <w:r w:rsidRPr="009B68B9">
        <w:rPr>
          <w:rFonts w:cstheme="minorHAnsi"/>
          <w:color w:val="000000" w:themeColor="text1"/>
        </w:rPr>
        <w:t xml:space="preserve"> and seek to ridicule him, Jesus shows grace and a wil</w:t>
      </w:r>
      <w:r w:rsidR="00DC6A41" w:rsidRPr="009B68B9">
        <w:rPr>
          <w:rFonts w:cstheme="minorHAnsi"/>
          <w:color w:val="000000" w:themeColor="text1"/>
        </w:rPr>
        <w:t>lingness to engage in conversation</w:t>
      </w:r>
      <w:r w:rsidR="00C20D39" w:rsidRPr="009B68B9">
        <w:rPr>
          <w:rFonts w:cstheme="minorHAnsi"/>
          <w:color w:val="000000" w:themeColor="text1"/>
        </w:rPr>
        <w:t>.</w:t>
      </w:r>
      <w:r w:rsidR="00DC6A41" w:rsidRPr="009B68B9">
        <w:rPr>
          <w:rFonts w:cstheme="minorHAnsi"/>
          <w:color w:val="000000" w:themeColor="text1"/>
        </w:rPr>
        <w:t xml:space="preserve"> Jesus doesn’t just dismiss the views of others, he listens, he </w:t>
      </w:r>
      <w:proofErr w:type="gramStart"/>
      <w:r w:rsidR="00DC6A41" w:rsidRPr="009B68B9">
        <w:rPr>
          <w:rFonts w:cstheme="minorHAnsi"/>
          <w:color w:val="000000" w:themeColor="text1"/>
        </w:rPr>
        <w:t>challenges</w:t>
      </w:r>
      <w:proofErr w:type="gramEnd"/>
      <w:r w:rsidR="0026278C" w:rsidRPr="009B68B9">
        <w:rPr>
          <w:rFonts w:cstheme="minorHAnsi"/>
          <w:color w:val="000000" w:themeColor="text1"/>
        </w:rPr>
        <w:t xml:space="preserve"> and he responds, sometimes</w:t>
      </w:r>
      <w:r w:rsidR="00DC6A41" w:rsidRPr="009B68B9">
        <w:rPr>
          <w:rFonts w:cstheme="minorHAnsi"/>
          <w:color w:val="000000" w:themeColor="text1"/>
        </w:rPr>
        <w:t xml:space="preserve"> forcefully.</w:t>
      </w:r>
      <w:r w:rsidR="00CA7163" w:rsidRPr="009B68B9">
        <w:rPr>
          <w:rFonts w:cstheme="minorHAnsi"/>
          <w:color w:val="000000" w:themeColor="text1"/>
        </w:rPr>
        <w:t xml:space="preserve"> </w:t>
      </w:r>
      <w:r w:rsidR="00086968" w:rsidRPr="009B68B9">
        <w:rPr>
          <w:rFonts w:cstheme="minorHAnsi"/>
          <w:color w:val="000000" w:themeColor="text1"/>
        </w:rPr>
        <w:t xml:space="preserve">He </w:t>
      </w:r>
      <w:proofErr w:type="gramStart"/>
      <w:r w:rsidR="00086968" w:rsidRPr="009B68B9">
        <w:rPr>
          <w:rFonts w:cstheme="minorHAnsi"/>
          <w:color w:val="000000" w:themeColor="text1"/>
        </w:rPr>
        <w:t>doesn’t</w:t>
      </w:r>
      <w:proofErr w:type="gramEnd"/>
      <w:r w:rsidR="00086968" w:rsidRPr="009B68B9">
        <w:rPr>
          <w:rFonts w:cstheme="minorHAnsi"/>
          <w:color w:val="000000" w:themeColor="text1"/>
        </w:rPr>
        <w:t xml:space="preserve"> collude with what he knows to be unjust.</w:t>
      </w:r>
      <w:r w:rsidR="00D338FD" w:rsidRPr="009B68B9">
        <w:rPr>
          <w:rFonts w:cstheme="minorHAnsi"/>
          <w:color w:val="000000" w:themeColor="text1"/>
        </w:rPr>
        <w:t xml:space="preserve"> I wonder how we respond when faced with those who profoundly disagree with us? Do we listen</w:t>
      </w:r>
      <w:r w:rsidR="00CA7163" w:rsidRPr="009B68B9">
        <w:rPr>
          <w:rFonts w:cstheme="minorHAnsi"/>
          <w:color w:val="000000" w:themeColor="text1"/>
        </w:rPr>
        <w:t xml:space="preserve"> well?</w:t>
      </w:r>
    </w:p>
    <w:p w14:paraId="65148AF3" w14:textId="36A4BFB8" w:rsidR="00E12039" w:rsidRPr="009B68B9" w:rsidRDefault="00435356" w:rsidP="00E12039">
      <w:pPr>
        <w:rPr>
          <w:rFonts w:cstheme="minorHAnsi"/>
          <w:color w:val="000000" w:themeColor="text1"/>
        </w:rPr>
      </w:pPr>
      <w:r w:rsidRPr="009B68B9">
        <w:rPr>
          <w:rFonts w:cstheme="minorHAnsi"/>
          <w:color w:val="000000" w:themeColor="text1"/>
        </w:rPr>
        <w:t xml:space="preserve">The religious </w:t>
      </w:r>
      <w:proofErr w:type="gramStart"/>
      <w:r w:rsidRPr="009B68B9">
        <w:rPr>
          <w:rFonts w:cstheme="minorHAnsi"/>
          <w:color w:val="000000" w:themeColor="text1"/>
        </w:rPr>
        <w:t>leaders</w:t>
      </w:r>
      <w:proofErr w:type="gramEnd"/>
      <w:r w:rsidRPr="009B68B9">
        <w:rPr>
          <w:rFonts w:cstheme="minorHAnsi"/>
          <w:color w:val="000000" w:themeColor="text1"/>
        </w:rPr>
        <w:t xml:space="preserve"> rail against </w:t>
      </w:r>
      <w:r w:rsidR="00DC6A41" w:rsidRPr="009B68B9">
        <w:rPr>
          <w:rFonts w:cstheme="minorHAnsi"/>
          <w:color w:val="000000" w:themeColor="text1"/>
        </w:rPr>
        <w:t>Jesus</w:t>
      </w:r>
      <w:r w:rsidRPr="009B68B9">
        <w:rPr>
          <w:rFonts w:cstheme="minorHAnsi"/>
          <w:color w:val="000000" w:themeColor="text1"/>
        </w:rPr>
        <w:t xml:space="preserve"> because he</w:t>
      </w:r>
      <w:r w:rsidR="00DC6A41" w:rsidRPr="009B68B9">
        <w:rPr>
          <w:rFonts w:cstheme="minorHAnsi"/>
          <w:color w:val="000000" w:themeColor="text1"/>
        </w:rPr>
        <w:t xml:space="preserve"> consistently fails to conform to the ex</w:t>
      </w:r>
      <w:r w:rsidRPr="009B68B9">
        <w:rPr>
          <w:rFonts w:cstheme="minorHAnsi"/>
          <w:color w:val="000000" w:themeColor="text1"/>
        </w:rPr>
        <w:t>pectations they</w:t>
      </w:r>
      <w:r w:rsidR="00DC6A41" w:rsidRPr="009B68B9">
        <w:rPr>
          <w:rFonts w:cstheme="minorHAnsi"/>
          <w:color w:val="000000" w:themeColor="text1"/>
        </w:rPr>
        <w:t xml:space="preserve"> have of him. He eats with the wrong people. </w:t>
      </w:r>
      <w:r w:rsidR="00086968" w:rsidRPr="009B68B9">
        <w:rPr>
          <w:rFonts w:cstheme="minorHAnsi"/>
          <w:color w:val="000000" w:themeColor="text1"/>
        </w:rPr>
        <w:t xml:space="preserve">He speaks in stories and riddles. </w:t>
      </w:r>
      <w:r w:rsidR="00DC6A41" w:rsidRPr="009B68B9">
        <w:rPr>
          <w:rFonts w:cstheme="minorHAnsi"/>
          <w:color w:val="000000" w:themeColor="text1"/>
        </w:rPr>
        <w:t xml:space="preserve">He </w:t>
      </w:r>
      <w:proofErr w:type="gramStart"/>
      <w:r w:rsidR="00DC6A41" w:rsidRPr="009B68B9">
        <w:rPr>
          <w:rFonts w:cstheme="minorHAnsi"/>
          <w:color w:val="000000" w:themeColor="text1"/>
        </w:rPr>
        <w:t>won’t</w:t>
      </w:r>
      <w:proofErr w:type="gramEnd"/>
      <w:r w:rsidR="00DC6A41" w:rsidRPr="009B68B9">
        <w:rPr>
          <w:rFonts w:cstheme="minorHAnsi"/>
          <w:color w:val="000000" w:themeColor="text1"/>
        </w:rPr>
        <w:t xml:space="preserve"> answer their questions directly. He challenges their authority.  Yet Jesus is unwilling to</w:t>
      </w:r>
      <w:r w:rsidR="00086968" w:rsidRPr="009B68B9">
        <w:rPr>
          <w:rFonts w:cstheme="minorHAnsi"/>
          <w:color w:val="000000" w:themeColor="text1"/>
        </w:rPr>
        <w:t xml:space="preserve"> give up the dialogue with them,</w:t>
      </w:r>
      <w:r w:rsidR="00DC6A41" w:rsidRPr="009B68B9">
        <w:rPr>
          <w:rFonts w:cstheme="minorHAnsi"/>
          <w:color w:val="000000" w:themeColor="text1"/>
        </w:rPr>
        <w:t xml:space="preserve"> to give up sharing the good news, engaging in </w:t>
      </w:r>
      <w:proofErr w:type="gramStart"/>
      <w:r w:rsidR="00DC6A41" w:rsidRPr="009B68B9">
        <w:rPr>
          <w:rFonts w:cstheme="minorHAnsi"/>
          <w:color w:val="000000" w:themeColor="text1"/>
        </w:rPr>
        <w:t>conversation</w:t>
      </w:r>
      <w:proofErr w:type="gramEnd"/>
      <w:r w:rsidR="00DC6A41" w:rsidRPr="009B68B9">
        <w:rPr>
          <w:rFonts w:cstheme="minorHAnsi"/>
          <w:color w:val="000000" w:themeColor="text1"/>
        </w:rPr>
        <w:t xml:space="preserve"> and seeking to include all.</w:t>
      </w:r>
      <w:r w:rsidRPr="009B68B9">
        <w:rPr>
          <w:rFonts w:cstheme="minorHAnsi"/>
          <w:color w:val="000000" w:themeColor="text1"/>
        </w:rPr>
        <w:t xml:space="preserve"> Is this how we live as followers of Christ? Even giving a hearing to those who oppose </w:t>
      </w:r>
      <w:proofErr w:type="gramStart"/>
      <w:r w:rsidRPr="009B68B9">
        <w:rPr>
          <w:rFonts w:cstheme="minorHAnsi"/>
          <w:color w:val="000000" w:themeColor="text1"/>
        </w:rPr>
        <w:t>us?</w:t>
      </w:r>
      <w:proofErr w:type="gramEnd"/>
      <w:r w:rsidRPr="009B68B9">
        <w:rPr>
          <w:rFonts w:cstheme="minorHAnsi"/>
          <w:color w:val="000000" w:themeColor="text1"/>
        </w:rPr>
        <w:t xml:space="preserve"> </w:t>
      </w:r>
    </w:p>
    <w:p w14:paraId="72C5AB71" w14:textId="46D987B2" w:rsidR="007948B4" w:rsidRPr="009B68B9" w:rsidRDefault="007948B4" w:rsidP="00657EC4">
      <w:pPr>
        <w:rPr>
          <w:rFonts w:cstheme="minorHAnsi"/>
          <w:color w:val="000000" w:themeColor="text1"/>
        </w:rPr>
      </w:pPr>
      <w:r w:rsidRPr="009B68B9">
        <w:rPr>
          <w:rFonts w:cstheme="minorHAnsi"/>
          <w:color w:val="000000" w:themeColor="text1"/>
        </w:rPr>
        <w:t xml:space="preserve">In </w:t>
      </w:r>
      <w:r w:rsidR="00086968" w:rsidRPr="009B68B9">
        <w:rPr>
          <w:rFonts w:cstheme="minorHAnsi"/>
          <w:color w:val="000000" w:themeColor="text1"/>
        </w:rPr>
        <w:t xml:space="preserve">his ‘explanation’ of the parable, </w:t>
      </w:r>
      <w:r w:rsidRPr="009B68B9">
        <w:rPr>
          <w:rFonts w:cstheme="minorHAnsi"/>
          <w:color w:val="000000" w:themeColor="text1"/>
        </w:rPr>
        <w:t xml:space="preserve">Jesus speaks of </w:t>
      </w:r>
      <w:r w:rsidR="00435356" w:rsidRPr="009B68B9">
        <w:rPr>
          <w:rFonts w:cstheme="minorHAnsi"/>
          <w:color w:val="000000" w:themeColor="text1"/>
        </w:rPr>
        <w:t xml:space="preserve">producing the fruits of the kingdom (v.43). What do you think of as the fruits of God’s kingdom? If we want to see what the fruits of the kingdom </w:t>
      </w:r>
      <w:proofErr w:type="gramStart"/>
      <w:r w:rsidR="00435356" w:rsidRPr="009B68B9">
        <w:rPr>
          <w:rFonts w:cstheme="minorHAnsi"/>
          <w:color w:val="000000" w:themeColor="text1"/>
        </w:rPr>
        <w:t>are</w:t>
      </w:r>
      <w:proofErr w:type="gramEnd"/>
      <w:r w:rsidR="00435356" w:rsidRPr="009B68B9">
        <w:rPr>
          <w:rFonts w:cstheme="minorHAnsi"/>
          <w:color w:val="000000" w:themeColor="text1"/>
        </w:rPr>
        <w:t xml:space="preserve"> we have the example of Jesus before us. Love, mercy, forgiveness, justice, generosity, compassion, presence, wisdom, truth, healing, reconciliation, joy, thanksgiving, peace, lament, obedience, humility. Perhaps as we hear again the parable of the</w:t>
      </w:r>
      <w:r w:rsidR="00086968" w:rsidRPr="009B68B9">
        <w:rPr>
          <w:rFonts w:cstheme="minorHAnsi"/>
          <w:color w:val="000000" w:themeColor="text1"/>
        </w:rPr>
        <w:t xml:space="preserve"> wicked tenants, we can long and pray to be those who live the kingdom values of Jesus </w:t>
      </w:r>
      <w:r w:rsidR="00435356" w:rsidRPr="009B68B9">
        <w:rPr>
          <w:rFonts w:cstheme="minorHAnsi"/>
          <w:color w:val="000000" w:themeColor="text1"/>
        </w:rPr>
        <w:t xml:space="preserve">in the vineyards of our lives.  </w:t>
      </w:r>
    </w:p>
    <w:p w14:paraId="60237CF8" w14:textId="687A7983" w:rsidR="00C7748F" w:rsidRPr="009B68B9" w:rsidRDefault="00C7748F" w:rsidP="00657EC4">
      <w:pPr>
        <w:rPr>
          <w:rFonts w:cstheme="minorHAnsi"/>
        </w:rPr>
      </w:pPr>
      <w:r w:rsidRPr="009B68B9">
        <w:rPr>
          <w:rFonts w:cstheme="minorHAnsi"/>
        </w:rPr>
        <w:t>Take a time to sit quietly</w:t>
      </w:r>
      <w:r w:rsidR="00435356" w:rsidRPr="009B68B9">
        <w:rPr>
          <w:rFonts w:cstheme="minorHAnsi"/>
        </w:rPr>
        <w:t>. You may wish to listen to a piece of quiet music or</w:t>
      </w:r>
      <w:r w:rsidR="00A04988">
        <w:rPr>
          <w:rFonts w:cstheme="minorHAnsi"/>
        </w:rPr>
        <w:t xml:space="preserve"> simply</w:t>
      </w:r>
      <w:r w:rsidR="00435356" w:rsidRPr="009B68B9">
        <w:rPr>
          <w:rFonts w:cstheme="minorHAnsi"/>
        </w:rPr>
        <w:t xml:space="preserve"> be still.</w:t>
      </w:r>
    </w:p>
    <w:p w14:paraId="73895797" w14:textId="45BB5151" w:rsidR="000E3B17" w:rsidRPr="009B68B9" w:rsidRDefault="00C7748F" w:rsidP="000E3B17">
      <w:pPr>
        <w:rPr>
          <w:rFonts w:cstheme="minorHAnsi"/>
          <w:b/>
        </w:rPr>
      </w:pPr>
      <w:r w:rsidRPr="009B68B9">
        <w:rPr>
          <w:rFonts w:cstheme="minorHAnsi"/>
          <w:b/>
        </w:rPr>
        <w:t>A time of prayer</w:t>
      </w:r>
    </w:p>
    <w:p w14:paraId="43916ED8" w14:textId="4A985E48" w:rsidR="004C1753" w:rsidRPr="009B68B9" w:rsidRDefault="00A04988" w:rsidP="004C1753">
      <w:pPr>
        <w:widowControl w:val="0"/>
        <w:autoSpaceDE w:val="0"/>
        <w:autoSpaceDN w:val="0"/>
        <w:adjustRightInd w:val="0"/>
        <w:spacing w:after="0" w:line="240" w:lineRule="auto"/>
        <w:rPr>
          <w:rFonts w:cs="Times New Roman"/>
        </w:rPr>
      </w:pPr>
      <w:r>
        <w:rPr>
          <w:rFonts w:cs="Times New Roman"/>
        </w:rPr>
        <w:t>Holy</w:t>
      </w:r>
      <w:r w:rsidR="004C1753" w:rsidRPr="009B68B9">
        <w:rPr>
          <w:rFonts w:cs="Times New Roman"/>
        </w:rPr>
        <w:t xml:space="preserve"> God, we come to you today with our prayers:</w:t>
      </w:r>
    </w:p>
    <w:p w14:paraId="65EEACD6" w14:textId="77777777" w:rsidR="004C1753" w:rsidRPr="009B68B9" w:rsidRDefault="004C1753" w:rsidP="004C1753">
      <w:pPr>
        <w:widowControl w:val="0"/>
        <w:autoSpaceDE w:val="0"/>
        <w:autoSpaceDN w:val="0"/>
        <w:adjustRightInd w:val="0"/>
        <w:spacing w:after="0" w:line="240" w:lineRule="auto"/>
        <w:rPr>
          <w:rFonts w:cs="Times New Roman"/>
        </w:rPr>
      </w:pPr>
    </w:p>
    <w:p w14:paraId="10697DEA" w14:textId="27563E0D" w:rsidR="004C1753"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We pray for our world…</w:t>
      </w:r>
      <w:r w:rsidR="00A04988">
        <w:rPr>
          <w:rFonts w:cs="Times New Roman"/>
        </w:rPr>
        <w:t xml:space="preserve"> </w:t>
      </w:r>
    </w:p>
    <w:p w14:paraId="2F5AD171" w14:textId="33CD05F0" w:rsidR="004C1753" w:rsidRPr="009B68B9" w:rsidRDefault="004C1753" w:rsidP="004C1753">
      <w:pPr>
        <w:widowControl w:val="0"/>
        <w:autoSpaceDE w:val="0"/>
        <w:autoSpaceDN w:val="0"/>
        <w:adjustRightInd w:val="0"/>
        <w:spacing w:after="0" w:line="240" w:lineRule="auto"/>
        <w:rPr>
          <w:rFonts w:cs="Times New Roman"/>
          <w:b/>
        </w:rPr>
      </w:pPr>
      <w:r w:rsidRPr="009B68B9">
        <w:rPr>
          <w:rFonts w:cs="Times New Roman"/>
          <w:b/>
        </w:rPr>
        <w:t xml:space="preserve">Your kingdom </w:t>
      </w:r>
      <w:proofErr w:type="gramStart"/>
      <w:r w:rsidRPr="009B68B9">
        <w:rPr>
          <w:rFonts w:cs="Times New Roman"/>
          <w:b/>
        </w:rPr>
        <w:t>come,</w:t>
      </w:r>
      <w:proofErr w:type="gramEnd"/>
      <w:r w:rsidRPr="009B68B9">
        <w:rPr>
          <w:rFonts w:cs="Times New Roman"/>
          <w:b/>
        </w:rPr>
        <w:t xml:space="preserve"> your will be done.</w:t>
      </w:r>
    </w:p>
    <w:p w14:paraId="0A03FAD3" w14:textId="77777777" w:rsidR="004C1753"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We pray for the Church…</w:t>
      </w:r>
    </w:p>
    <w:p w14:paraId="63619CA1" w14:textId="77777777" w:rsidR="004C1753" w:rsidRPr="009B68B9" w:rsidRDefault="004C1753" w:rsidP="004C1753">
      <w:pPr>
        <w:widowControl w:val="0"/>
        <w:autoSpaceDE w:val="0"/>
        <w:autoSpaceDN w:val="0"/>
        <w:adjustRightInd w:val="0"/>
        <w:spacing w:after="0" w:line="240" w:lineRule="auto"/>
        <w:rPr>
          <w:rFonts w:cs="Times New Roman"/>
          <w:b/>
        </w:rPr>
      </w:pPr>
      <w:r w:rsidRPr="009B68B9">
        <w:rPr>
          <w:rFonts w:cs="Times New Roman"/>
          <w:b/>
        </w:rPr>
        <w:t xml:space="preserve">Your kingdom </w:t>
      </w:r>
      <w:proofErr w:type="gramStart"/>
      <w:r w:rsidRPr="009B68B9">
        <w:rPr>
          <w:rFonts w:cs="Times New Roman"/>
          <w:b/>
        </w:rPr>
        <w:t>come,</w:t>
      </w:r>
      <w:proofErr w:type="gramEnd"/>
      <w:r w:rsidRPr="009B68B9">
        <w:rPr>
          <w:rFonts w:cs="Times New Roman"/>
          <w:b/>
        </w:rPr>
        <w:t xml:space="preserve"> your will be done.</w:t>
      </w:r>
    </w:p>
    <w:p w14:paraId="59E7337F" w14:textId="77777777" w:rsidR="004C1753" w:rsidRPr="009B68B9" w:rsidRDefault="004C1753" w:rsidP="004C1753">
      <w:pPr>
        <w:widowControl w:val="0"/>
        <w:autoSpaceDE w:val="0"/>
        <w:autoSpaceDN w:val="0"/>
        <w:adjustRightInd w:val="0"/>
        <w:spacing w:after="0" w:line="240" w:lineRule="auto"/>
        <w:rPr>
          <w:rFonts w:cs="Times New Roman"/>
        </w:rPr>
      </w:pPr>
    </w:p>
    <w:p w14:paraId="4A2198F8" w14:textId="74A78030" w:rsidR="004C1753"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We pray for all those striving for justice…</w:t>
      </w:r>
    </w:p>
    <w:p w14:paraId="319F5415" w14:textId="77777777" w:rsidR="004C1753" w:rsidRPr="009B68B9" w:rsidRDefault="004C1753" w:rsidP="004C1753">
      <w:pPr>
        <w:widowControl w:val="0"/>
        <w:autoSpaceDE w:val="0"/>
        <w:autoSpaceDN w:val="0"/>
        <w:adjustRightInd w:val="0"/>
        <w:spacing w:after="0" w:line="240" w:lineRule="auto"/>
        <w:rPr>
          <w:rFonts w:cs="Times New Roman"/>
          <w:b/>
        </w:rPr>
      </w:pPr>
      <w:r w:rsidRPr="009B68B9">
        <w:rPr>
          <w:rFonts w:cs="Times New Roman"/>
          <w:b/>
        </w:rPr>
        <w:t xml:space="preserve">Your kingdom </w:t>
      </w:r>
      <w:proofErr w:type="gramStart"/>
      <w:r w:rsidRPr="009B68B9">
        <w:rPr>
          <w:rFonts w:cs="Times New Roman"/>
          <w:b/>
        </w:rPr>
        <w:t>come,</w:t>
      </w:r>
      <w:proofErr w:type="gramEnd"/>
      <w:r w:rsidRPr="009B68B9">
        <w:rPr>
          <w:rFonts w:cs="Times New Roman"/>
          <w:b/>
        </w:rPr>
        <w:t xml:space="preserve"> your will be done.</w:t>
      </w:r>
    </w:p>
    <w:p w14:paraId="58EDB0AA" w14:textId="77777777" w:rsidR="004C1753" w:rsidRPr="009B68B9" w:rsidRDefault="004C1753" w:rsidP="004C1753">
      <w:pPr>
        <w:widowControl w:val="0"/>
        <w:autoSpaceDE w:val="0"/>
        <w:autoSpaceDN w:val="0"/>
        <w:adjustRightInd w:val="0"/>
        <w:spacing w:after="0" w:line="240" w:lineRule="auto"/>
        <w:rPr>
          <w:rFonts w:cs="Times New Roman"/>
        </w:rPr>
      </w:pPr>
    </w:p>
    <w:p w14:paraId="4603CD68" w14:textId="738A329F" w:rsidR="004C1753"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We pray for those suffering with COVID-19 and its effects…</w:t>
      </w:r>
    </w:p>
    <w:p w14:paraId="016622CB" w14:textId="77777777" w:rsidR="004C1753" w:rsidRPr="009B68B9" w:rsidRDefault="004C1753" w:rsidP="004C1753">
      <w:pPr>
        <w:widowControl w:val="0"/>
        <w:autoSpaceDE w:val="0"/>
        <w:autoSpaceDN w:val="0"/>
        <w:adjustRightInd w:val="0"/>
        <w:spacing w:after="0" w:line="240" w:lineRule="auto"/>
        <w:rPr>
          <w:rFonts w:cs="Times New Roman"/>
          <w:b/>
        </w:rPr>
      </w:pPr>
      <w:r w:rsidRPr="009B68B9">
        <w:rPr>
          <w:rFonts w:cs="Times New Roman"/>
          <w:b/>
        </w:rPr>
        <w:t xml:space="preserve">Your kingdom </w:t>
      </w:r>
      <w:proofErr w:type="gramStart"/>
      <w:r w:rsidRPr="009B68B9">
        <w:rPr>
          <w:rFonts w:cs="Times New Roman"/>
          <w:b/>
        </w:rPr>
        <w:t>come,</w:t>
      </w:r>
      <w:proofErr w:type="gramEnd"/>
      <w:r w:rsidRPr="009B68B9">
        <w:rPr>
          <w:rFonts w:cs="Times New Roman"/>
          <w:b/>
        </w:rPr>
        <w:t xml:space="preserve"> your will be done.</w:t>
      </w:r>
    </w:p>
    <w:p w14:paraId="73C90232" w14:textId="77777777" w:rsidR="004C1753" w:rsidRPr="009B68B9" w:rsidRDefault="004C1753" w:rsidP="004C1753">
      <w:pPr>
        <w:widowControl w:val="0"/>
        <w:autoSpaceDE w:val="0"/>
        <w:autoSpaceDN w:val="0"/>
        <w:adjustRightInd w:val="0"/>
        <w:spacing w:after="0" w:line="240" w:lineRule="auto"/>
        <w:rPr>
          <w:rFonts w:cs="Times New Roman"/>
        </w:rPr>
      </w:pPr>
    </w:p>
    <w:p w14:paraId="67114FE4" w14:textId="47163A31" w:rsidR="004C1753"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We pray for those we know and love who need our prayers…</w:t>
      </w:r>
    </w:p>
    <w:p w14:paraId="3BA1F40A" w14:textId="77777777" w:rsidR="004C1753" w:rsidRPr="009B68B9" w:rsidRDefault="004C1753" w:rsidP="004C1753">
      <w:pPr>
        <w:widowControl w:val="0"/>
        <w:autoSpaceDE w:val="0"/>
        <w:autoSpaceDN w:val="0"/>
        <w:adjustRightInd w:val="0"/>
        <w:spacing w:after="0" w:line="240" w:lineRule="auto"/>
        <w:rPr>
          <w:rFonts w:cs="Times New Roman"/>
          <w:b/>
        </w:rPr>
      </w:pPr>
      <w:r w:rsidRPr="009B68B9">
        <w:rPr>
          <w:rFonts w:cs="Times New Roman"/>
          <w:b/>
        </w:rPr>
        <w:t xml:space="preserve">Your kingdom </w:t>
      </w:r>
      <w:proofErr w:type="gramStart"/>
      <w:r w:rsidRPr="009B68B9">
        <w:rPr>
          <w:rFonts w:cs="Times New Roman"/>
          <w:b/>
        </w:rPr>
        <w:t>come,</w:t>
      </w:r>
      <w:proofErr w:type="gramEnd"/>
      <w:r w:rsidRPr="009B68B9">
        <w:rPr>
          <w:rFonts w:cs="Times New Roman"/>
          <w:b/>
        </w:rPr>
        <w:t xml:space="preserve"> your will be done.</w:t>
      </w:r>
    </w:p>
    <w:p w14:paraId="46516524" w14:textId="77777777" w:rsidR="004C1753" w:rsidRPr="009B68B9" w:rsidRDefault="004C1753" w:rsidP="004C1753">
      <w:pPr>
        <w:widowControl w:val="0"/>
        <w:autoSpaceDE w:val="0"/>
        <w:autoSpaceDN w:val="0"/>
        <w:adjustRightInd w:val="0"/>
        <w:spacing w:after="0" w:line="240" w:lineRule="auto"/>
        <w:rPr>
          <w:rFonts w:cs="Times New Roman"/>
        </w:rPr>
      </w:pPr>
    </w:p>
    <w:p w14:paraId="6FB4D8C6" w14:textId="6E535D81" w:rsidR="00075040" w:rsidRPr="009B68B9" w:rsidRDefault="004C1753" w:rsidP="004C1753">
      <w:pPr>
        <w:widowControl w:val="0"/>
        <w:autoSpaceDE w:val="0"/>
        <w:autoSpaceDN w:val="0"/>
        <w:adjustRightInd w:val="0"/>
        <w:spacing w:after="0" w:line="240" w:lineRule="auto"/>
        <w:rPr>
          <w:rFonts w:cs="Times New Roman"/>
        </w:rPr>
      </w:pPr>
      <w:r w:rsidRPr="009B68B9">
        <w:rPr>
          <w:rFonts w:cs="Times New Roman"/>
        </w:rPr>
        <w:t xml:space="preserve">We offer all our prayers in and </w:t>
      </w:r>
      <w:r w:rsidR="00A04988">
        <w:rPr>
          <w:rFonts w:cs="Times New Roman"/>
        </w:rPr>
        <w:t>through the name of our</w:t>
      </w:r>
      <w:r w:rsidRPr="009B68B9">
        <w:rPr>
          <w:rFonts w:cs="Times New Roman"/>
        </w:rPr>
        <w:t xml:space="preserve"> living Lord Jesus Christ, Amen</w:t>
      </w:r>
      <w:r w:rsidR="0026278C" w:rsidRPr="009B68B9">
        <w:rPr>
          <w:rFonts w:cs="Times New Roman"/>
        </w:rPr>
        <w:t>.</w:t>
      </w:r>
    </w:p>
    <w:p w14:paraId="52F5357F" w14:textId="77777777" w:rsidR="004C1753" w:rsidRPr="009B68B9" w:rsidRDefault="004C1753" w:rsidP="004C1753">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rPr>
      </w:pPr>
    </w:p>
    <w:p w14:paraId="63B156BB" w14:textId="77777777" w:rsidR="005D45C2" w:rsidRPr="009B68B9"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9B68B9">
        <w:rPr>
          <w:rStyle w:val="Emphasis"/>
          <w:rFonts w:cstheme="minorHAnsi"/>
          <w:b/>
          <w:i w:val="0"/>
        </w:rPr>
        <w:t>The Lord’s Prayer</w:t>
      </w:r>
    </w:p>
    <w:p w14:paraId="25593D3F" w14:textId="77777777" w:rsidR="00220A54" w:rsidRPr="009B68B9" w:rsidRDefault="00220A54" w:rsidP="00C7748F">
      <w:pPr>
        <w:pStyle w:val="NormalWeb"/>
        <w:spacing w:before="0" w:beforeAutospacing="0" w:after="300" w:afterAutospacing="0"/>
        <w:rPr>
          <w:rStyle w:val="Emphasis"/>
          <w:rFonts w:asciiTheme="minorHAnsi" w:hAnsiTheme="minorHAnsi" w:cstheme="minorHAnsi"/>
          <w:sz w:val="22"/>
          <w:szCs w:val="22"/>
        </w:rPr>
      </w:pPr>
      <w:r w:rsidRPr="009B68B9">
        <w:rPr>
          <w:rStyle w:val="Emphasis"/>
          <w:rFonts w:asciiTheme="minorHAnsi" w:hAnsiTheme="minorHAnsi" w:cstheme="minorHAnsi"/>
          <w:sz w:val="22"/>
          <w:szCs w:val="22"/>
        </w:rPr>
        <w:t>Our Father ……</w:t>
      </w:r>
    </w:p>
    <w:p w14:paraId="0EB06134" w14:textId="77777777" w:rsidR="00E162BA" w:rsidRPr="009B68B9" w:rsidRDefault="00220A54" w:rsidP="002C385C">
      <w:pPr>
        <w:pStyle w:val="NormalWeb"/>
        <w:spacing w:before="0" w:beforeAutospacing="0" w:after="300" w:afterAutospacing="0"/>
        <w:contextualSpacing/>
        <w:rPr>
          <w:rStyle w:val="Emphasis"/>
          <w:rFonts w:asciiTheme="minorHAnsi" w:hAnsiTheme="minorHAnsi" w:cstheme="minorHAnsi"/>
          <w:b/>
          <w:i w:val="0"/>
          <w:sz w:val="22"/>
          <w:szCs w:val="22"/>
        </w:rPr>
      </w:pPr>
      <w:r w:rsidRPr="009B68B9">
        <w:rPr>
          <w:rStyle w:val="Emphasis"/>
          <w:rFonts w:asciiTheme="minorHAnsi" w:hAnsiTheme="minorHAnsi" w:cstheme="minorHAnsi"/>
          <w:b/>
          <w:sz w:val="22"/>
          <w:szCs w:val="22"/>
        </w:rPr>
        <w:t xml:space="preserve">Hymn: </w:t>
      </w:r>
      <w:r w:rsidR="00B34EC3" w:rsidRPr="009B68B9">
        <w:rPr>
          <w:rStyle w:val="Emphasis"/>
          <w:rFonts w:asciiTheme="minorHAnsi" w:hAnsiTheme="minorHAnsi" w:cstheme="minorHAnsi"/>
          <w:b/>
          <w:i w:val="0"/>
          <w:sz w:val="22"/>
          <w:szCs w:val="22"/>
        </w:rPr>
        <w:t>Love divine, all loves excelling (</w:t>
      </w:r>
      <w:proofErr w:type="spellStart"/>
      <w:r w:rsidR="00B34EC3" w:rsidRPr="009B68B9">
        <w:rPr>
          <w:rStyle w:val="Emphasis"/>
          <w:rFonts w:asciiTheme="minorHAnsi" w:hAnsiTheme="minorHAnsi" w:cstheme="minorHAnsi"/>
          <w:b/>
          <w:i w:val="0"/>
          <w:sz w:val="22"/>
          <w:szCs w:val="22"/>
        </w:rPr>
        <w:t>StF</w:t>
      </w:r>
      <w:proofErr w:type="spellEnd"/>
      <w:r w:rsidR="00B34EC3" w:rsidRPr="009B68B9">
        <w:rPr>
          <w:rStyle w:val="Emphasis"/>
          <w:rFonts w:asciiTheme="minorHAnsi" w:hAnsiTheme="minorHAnsi" w:cstheme="minorHAnsi"/>
          <w:b/>
          <w:i w:val="0"/>
          <w:sz w:val="22"/>
          <w:szCs w:val="22"/>
        </w:rPr>
        <w:t xml:space="preserve"> 503)</w:t>
      </w:r>
    </w:p>
    <w:p w14:paraId="38FD4DF6" w14:textId="1F8DBB38" w:rsidR="00E162BA" w:rsidRPr="00A04988" w:rsidRDefault="00987025" w:rsidP="002C385C">
      <w:pPr>
        <w:pStyle w:val="NormalWeb"/>
        <w:spacing w:before="0" w:beforeAutospacing="0" w:after="300" w:afterAutospacing="0"/>
        <w:contextualSpacing/>
        <w:rPr>
          <w:rStyle w:val="Emphasis"/>
          <w:rFonts w:asciiTheme="minorHAnsi" w:hAnsiTheme="minorHAnsi" w:cstheme="minorHAnsi"/>
          <w:i w:val="0"/>
          <w:color w:val="000000" w:themeColor="text1"/>
          <w:sz w:val="20"/>
          <w:szCs w:val="22"/>
        </w:rPr>
      </w:pPr>
      <w:hyperlink r:id="rId9" w:history="1">
        <w:r w:rsidR="00E162BA" w:rsidRPr="00A04988">
          <w:rPr>
            <w:rStyle w:val="Hyperlink"/>
            <w:rFonts w:asciiTheme="minorHAnsi" w:hAnsiTheme="minorHAnsi" w:cstheme="minorHAnsi"/>
            <w:color w:val="000000" w:themeColor="text1"/>
            <w:sz w:val="20"/>
            <w:szCs w:val="22"/>
          </w:rPr>
          <w:t>https://www.youtube.</w:t>
        </w:r>
        <w:r w:rsidR="00E162BA" w:rsidRPr="00A04988">
          <w:rPr>
            <w:rStyle w:val="Hyperlink"/>
            <w:rFonts w:asciiTheme="minorHAnsi" w:hAnsiTheme="minorHAnsi" w:cstheme="minorHAnsi"/>
            <w:color w:val="000000" w:themeColor="text1"/>
            <w:sz w:val="20"/>
            <w:szCs w:val="22"/>
          </w:rPr>
          <w:t>com/watch?v=sw5ZCZeS32M</w:t>
        </w:r>
      </w:hyperlink>
    </w:p>
    <w:p w14:paraId="329613FD" w14:textId="77777777" w:rsidR="00E162BA" w:rsidRPr="009B68B9" w:rsidRDefault="00E162BA" w:rsidP="002C385C">
      <w:pPr>
        <w:pStyle w:val="NormalWeb"/>
        <w:spacing w:before="0" w:beforeAutospacing="0" w:after="300" w:afterAutospacing="0"/>
        <w:contextualSpacing/>
        <w:rPr>
          <w:rStyle w:val="Emphasis"/>
          <w:rFonts w:asciiTheme="minorHAnsi" w:hAnsiTheme="minorHAnsi" w:cstheme="minorHAnsi"/>
          <w:i w:val="0"/>
          <w:color w:val="000000" w:themeColor="text1"/>
          <w:sz w:val="22"/>
          <w:szCs w:val="22"/>
        </w:rPr>
      </w:pPr>
    </w:p>
    <w:p w14:paraId="4CDEAFCE" w14:textId="4AEA3018"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Love divine, all loves excelling,</w:t>
      </w:r>
    </w:p>
    <w:p w14:paraId="1543ECAD" w14:textId="395EB4AB"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joy of heaven to earth come down,</w:t>
      </w:r>
    </w:p>
    <w:p w14:paraId="48567F4E" w14:textId="70191B45"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 xml:space="preserve">fix in us thy humble dwelling, </w:t>
      </w:r>
    </w:p>
    <w:p w14:paraId="0145DC17" w14:textId="1940F7E1"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all thy faithful mercies crown.</w:t>
      </w:r>
    </w:p>
    <w:p w14:paraId="0E3819C3" w14:textId="719E443F"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Jesu, thou art all compassion,</w:t>
      </w:r>
    </w:p>
    <w:p w14:paraId="6C722264" w14:textId="3ABFBD65"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 xml:space="preserve">pure, unbounded love thou </w:t>
      </w:r>
      <w:proofErr w:type="gramStart"/>
      <w:r w:rsidRPr="009B68B9">
        <w:rPr>
          <w:rStyle w:val="Emphasis"/>
          <w:rFonts w:asciiTheme="minorHAnsi" w:hAnsiTheme="minorHAnsi" w:cstheme="minorHAnsi"/>
          <w:i w:val="0"/>
          <w:sz w:val="22"/>
          <w:szCs w:val="22"/>
        </w:rPr>
        <w:t>art;</w:t>
      </w:r>
      <w:proofErr w:type="gramEnd"/>
    </w:p>
    <w:p w14:paraId="479503CD" w14:textId="4AB76762"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visit us with thy salvation,</w:t>
      </w:r>
    </w:p>
    <w:p w14:paraId="68D19113" w14:textId="79060080"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enter every trembling heart.</w:t>
      </w:r>
    </w:p>
    <w:p w14:paraId="17130BA7" w14:textId="77777777"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p>
    <w:p w14:paraId="50B2B7B8" w14:textId="0BE464D2"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Come, almighty to deliver,</w:t>
      </w:r>
    </w:p>
    <w:p w14:paraId="1BF11CA3" w14:textId="5DF3102F"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 xml:space="preserve">let us all thy life </w:t>
      </w:r>
      <w:proofErr w:type="gramStart"/>
      <w:r w:rsidRPr="009B68B9">
        <w:rPr>
          <w:rStyle w:val="Emphasis"/>
          <w:rFonts w:asciiTheme="minorHAnsi" w:hAnsiTheme="minorHAnsi" w:cstheme="minorHAnsi"/>
          <w:i w:val="0"/>
          <w:sz w:val="22"/>
          <w:szCs w:val="22"/>
        </w:rPr>
        <w:t>receive;</w:t>
      </w:r>
      <w:proofErr w:type="gramEnd"/>
    </w:p>
    <w:p w14:paraId="46B662A4" w14:textId="0C22C419"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suddenly return, and never,</w:t>
      </w:r>
    </w:p>
    <w:p w14:paraId="50C0B669" w14:textId="4E1BD83A"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never more thy temples leave.</w:t>
      </w:r>
    </w:p>
    <w:p w14:paraId="2CC9A06A" w14:textId="2DA883C5"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Thee we would be always blessing,</w:t>
      </w:r>
    </w:p>
    <w:p w14:paraId="1D42FB1F" w14:textId="7E221328"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serve thee as thy hosts above,</w:t>
      </w:r>
    </w:p>
    <w:p w14:paraId="35FE76D8" w14:textId="2174047F"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pray, and praise thee, without ceasing,</w:t>
      </w:r>
    </w:p>
    <w:p w14:paraId="7C45EBCD" w14:textId="1421D892"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glory in thy perfect love.</w:t>
      </w:r>
    </w:p>
    <w:p w14:paraId="7ADD3AB3" w14:textId="77777777"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p>
    <w:p w14:paraId="717E101C" w14:textId="18B9AF6B"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Finish then thy new creation,</w:t>
      </w:r>
    </w:p>
    <w:p w14:paraId="0C3CEF6C" w14:textId="76C30EB4"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 xml:space="preserve">pure and spotless let us </w:t>
      </w:r>
      <w:proofErr w:type="gramStart"/>
      <w:r w:rsidRPr="009B68B9">
        <w:rPr>
          <w:rStyle w:val="Emphasis"/>
          <w:rFonts w:asciiTheme="minorHAnsi" w:hAnsiTheme="minorHAnsi" w:cstheme="minorHAnsi"/>
          <w:i w:val="0"/>
          <w:sz w:val="22"/>
          <w:szCs w:val="22"/>
        </w:rPr>
        <w:t>be;</w:t>
      </w:r>
      <w:proofErr w:type="gramEnd"/>
    </w:p>
    <w:p w14:paraId="647BA703" w14:textId="1A23ABA8"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let us see thy great salvation,</w:t>
      </w:r>
    </w:p>
    <w:p w14:paraId="34180FD2" w14:textId="0ADAD472"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perfectly restored in thee:</w:t>
      </w:r>
    </w:p>
    <w:p w14:paraId="5ADA7C2E" w14:textId="1FA94827"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changed from glory into glory,</w:t>
      </w:r>
    </w:p>
    <w:p w14:paraId="0814C3D4" w14:textId="3F817385"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till in heaven we take our place,</w:t>
      </w:r>
    </w:p>
    <w:p w14:paraId="3C41B31F" w14:textId="0DB77468" w:rsidR="00B34EC3"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till we cast our crowns before thee,</w:t>
      </w:r>
    </w:p>
    <w:p w14:paraId="5CCA0DE7" w14:textId="1B2F1686" w:rsidR="005832D9" w:rsidRPr="009B68B9" w:rsidRDefault="00B34EC3" w:rsidP="002C385C">
      <w:pPr>
        <w:pStyle w:val="NormalWeb"/>
        <w:spacing w:before="0" w:beforeAutospacing="0" w:after="300" w:afterAutospacing="0"/>
        <w:contextualSpacing/>
        <w:rPr>
          <w:rStyle w:val="Emphasis"/>
          <w:rFonts w:asciiTheme="minorHAnsi" w:hAnsiTheme="minorHAnsi" w:cstheme="minorHAnsi"/>
          <w:i w:val="0"/>
          <w:sz w:val="22"/>
          <w:szCs w:val="22"/>
        </w:rPr>
      </w:pPr>
      <w:r w:rsidRPr="009B68B9">
        <w:rPr>
          <w:rStyle w:val="Emphasis"/>
          <w:rFonts w:asciiTheme="minorHAnsi" w:hAnsiTheme="minorHAnsi" w:cstheme="minorHAnsi"/>
          <w:i w:val="0"/>
          <w:sz w:val="22"/>
          <w:szCs w:val="22"/>
        </w:rPr>
        <w:t>lost in wonder, love, and praise!</w:t>
      </w:r>
    </w:p>
    <w:p w14:paraId="635B6247" w14:textId="32BF2DC7" w:rsidR="00B34EC3" w:rsidRPr="00A04988" w:rsidRDefault="005832D9" w:rsidP="005832D9">
      <w:pPr>
        <w:pStyle w:val="NormalWeb"/>
        <w:spacing w:before="0" w:beforeAutospacing="0" w:after="300" w:afterAutospacing="0"/>
        <w:contextualSpacing/>
        <w:rPr>
          <w:rStyle w:val="Emphasis"/>
          <w:rFonts w:asciiTheme="minorHAnsi" w:hAnsiTheme="minorHAnsi" w:cstheme="minorHAnsi"/>
          <w:sz w:val="16"/>
          <w:szCs w:val="16"/>
        </w:rPr>
      </w:pPr>
      <w:r w:rsidRPr="009B68B9">
        <w:rPr>
          <w:rStyle w:val="Emphasis"/>
          <w:rFonts w:asciiTheme="minorHAnsi" w:hAnsiTheme="minorHAnsi" w:cstheme="minorHAnsi"/>
          <w:i w:val="0"/>
          <w:sz w:val="22"/>
          <w:szCs w:val="22"/>
        </w:rPr>
        <w:tab/>
      </w:r>
      <w:r w:rsidRPr="009B68B9">
        <w:rPr>
          <w:rStyle w:val="Emphasis"/>
          <w:rFonts w:asciiTheme="minorHAnsi" w:hAnsiTheme="minorHAnsi" w:cstheme="minorHAnsi"/>
          <w:i w:val="0"/>
          <w:sz w:val="22"/>
          <w:szCs w:val="22"/>
        </w:rPr>
        <w:tab/>
      </w:r>
      <w:r w:rsidRPr="00A04988">
        <w:rPr>
          <w:rStyle w:val="Emphasis"/>
          <w:rFonts w:asciiTheme="minorHAnsi" w:hAnsiTheme="minorHAnsi" w:cstheme="minorHAnsi"/>
          <w:sz w:val="16"/>
          <w:szCs w:val="16"/>
        </w:rPr>
        <w:t>Charles Wesley (1707-1788)</w:t>
      </w:r>
    </w:p>
    <w:p w14:paraId="22AAF4A9" w14:textId="77777777" w:rsidR="00987025" w:rsidRDefault="00987025" w:rsidP="00657EC4">
      <w:pPr>
        <w:rPr>
          <w:rFonts w:cstheme="minorHAnsi"/>
          <w:b/>
        </w:rPr>
      </w:pPr>
    </w:p>
    <w:p w14:paraId="04B47E46" w14:textId="3E5D76FF" w:rsidR="00220A54" w:rsidRPr="009B68B9" w:rsidRDefault="00220A54" w:rsidP="00657EC4">
      <w:pPr>
        <w:rPr>
          <w:rFonts w:cstheme="minorHAnsi"/>
          <w:b/>
        </w:rPr>
      </w:pPr>
      <w:r w:rsidRPr="009B68B9">
        <w:rPr>
          <w:rFonts w:cstheme="minorHAnsi"/>
          <w:b/>
        </w:rPr>
        <w:lastRenderedPageBreak/>
        <w:t>A prayer of blessing</w:t>
      </w:r>
    </w:p>
    <w:p w14:paraId="1B5CFBDA" w14:textId="20C58DC1" w:rsidR="005D45C2" w:rsidRPr="009B68B9" w:rsidRDefault="005A5FF7">
      <w:pPr>
        <w:rPr>
          <w:rFonts w:cstheme="minorHAnsi"/>
          <w:color w:val="000000" w:themeColor="text1"/>
          <w:lang w:val="en"/>
        </w:rPr>
      </w:pPr>
      <w:r w:rsidRPr="009B68B9">
        <w:rPr>
          <w:rFonts w:cstheme="minorHAnsi"/>
          <w:color w:val="000000" w:themeColor="text1"/>
          <w:lang w:val="en"/>
        </w:rPr>
        <w:t xml:space="preserve">‘Rejoice in the Lord always; </w:t>
      </w:r>
      <w:proofErr w:type="gramStart"/>
      <w:r w:rsidRPr="009B68B9">
        <w:rPr>
          <w:rFonts w:cstheme="minorHAnsi"/>
          <w:color w:val="000000" w:themeColor="text1"/>
          <w:lang w:val="en"/>
        </w:rPr>
        <w:t>again</w:t>
      </w:r>
      <w:proofErr w:type="gramEnd"/>
      <w:r w:rsidRPr="009B68B9">
        <w:rPr>
          <w:rFonts w:cstheme="minorHAnsi"/>
          <w:color w:val="000000" w:themeColor="text1"/>
          <w:lang w:val="en"/>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w:t>
      </w:r>
      <w:r w:rsidR="00A04988">
        <w:rPr>
          <w:rFonts w:cstheme="minorHAnsi"/>
          <w:color w:val="000000" w:themeColor="text1"/>
          <w:lang w:val="en"/>
        </w:rPr>
        <w:t>Amen</w:t>
      </w:r>
      <w:r w:rsidR="00A04988">
        <w:rPr>
          <w:rFonts w:cstheme="minorHAnsi"/>
          <w:color w:val="000000" w:themeColor="text1"/>
          <w:lang w:val="en"/>
        </w:rPr>
        <w:tab/>
      </w:r>
      <w:r w:rsidR="00A04988">
        <w:rPr>
          <w:rFonts w:cstheme="minorHAnsi"/>
          <w:color w:val="000000" w:themeColor="text1"/>
          <w:lang w:val="en"/>
        </w:rPr>
        <w:tab/>
      </w:r>
      <w:r w:rsidR="00A04988">
        <w:rPr>
          <w:rFonts w:cstheme="minorHAnsi"/>
          <w:color w:val="000000" w:themeColor="text1"/>
          <w:lang w:val="en"/>
        </w:rPr>
        <w:tab/>
      </w:r>
      <w:r w:rsidRPr="009B68B9">
        <w:rPr>
          <w:rFonts w:cstheme="minorHAnsi"/>
          <w:i/>
          <w:color w:val="000000" w:themeColor="text1"/>
          <w:lang w:val="en"/>
        </w:rPr>
        <w:t>(Philippians 4:4-7)</w:t>
      </w:r>
    </w:p>
    <w:p w14:paraId="5936AB6B" w14:textId="77777777"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F21637" w:rsidRPr="00F21637">
        <w:rPr>
          <w:rFonts w:cstheme="minorHAnsi"/>
          <w:color w:val="000000" w:themeColor="text1"/>
          <w:sz w:val="12"/>
          <w:szCs w:val="16"/>
          <w:lang w:val="en"/>
        </w:rPr>
        <w:t>Rev Miriam Moul</w:t>
      </w:r>
    </w:p>
    <w:p w14:paraId="3AC7FB84" w14:textId="230FD125" w:rsidR="00830BC3" w:rsidRPr="00A04988" w:rsidRDefault="00830BC3" w:rsidP="007C0B17">
      <w:pPr>
        <w:spacing w:line="240" w:lineRule="auto"/>
        <w:contextualSpacing/>
        <w:jc w:val="right"/>
        <w:rPr>
          <w:rFonts w:cstheme="minorHAnsi"/>
          <w:color w:val="000000" w:themeColor="text1"/>
          <w:sz w:val="12"/>
          <w:szCs w:val="16"/>
          <w:lang w:val="en"/>
        </w:rPr>
      </w:pPr>
      <w:r w:rsidRPr="00A04988">
        <w:rPr>
          <w:rFonts w:cstheme="minorHAnsi"/>
          <w:color w:val="000000" w:themeColor="text1"/>
          <w:sz w:val="12"/>
          <w:szCs w:val="16"/>
          <w:lang w:val="en"/>
        </w:rPr>
        <w:t>All</w:t>
      </w:r>
      <w:r w:rsidR="007C0B17" w:rsidRPr="00A04988">
        <w:rPr>
          <w:rFonts w:cstheme="minorHAnsi"/>
          <w:color w:val="000000" w:themeColor="text1"/>
          <w:sz w:val="12"/>
          <w:szCs w:val="16"/>
          <w:lang w:val="en"/>
        </w:rPr>
        <w:t xml:space="preserve"> </w:t>
      </w:r>
      <w:r w:rsidRPr="00A04988">
        <w:rPr>
          <w:rFonts w:cstheme="minorHAnsi"/>
          <w:color w:val="000000" w:themeColor="text1"/>
          <w:sz w:val="12"/>
          <w:szCs w:val="16"/>
          <w:lang w:val="en"/>
        </w:rPr>
        <w:t xml:space="preserve">Hymns reproduced under </w:t>
      </w:r>
      <w:proofErr w:type="spellStart"/>
      <w:r w:rsidRPr="00A04988">
        <w:rPr>
          <w:rFonts w:cstheme="minorHAnsi"/>
          <w:color w:val="000000" w:themeColor="text1"/>
          <w:sz w:val="12"/>
          <w:szCs w:val="16"/>
          <w:lang w:val="en"/>
        </w:rPr>
        <w:t>CCLi</w:t>
      </w:r>
      <w:proofErr w:type="spellEnd"/>
      <w:r w:rsidRPr="00A04988">
        <w:rPr>
          <w:rFonts w:cstheme="minorHAnsi"/>
          <w:color w:val="000000" w:themeColor="text1"/>
          <w:sz w:val="12"/>
          <w:szCs w:val="16"/>
          <w:lang w:val="en"/>
        </w:rPr>
        <w:t xml:space="preserve"> 1144191.  </w:t>
      </w:r>
    </w:p>
    <w:p w14:paraId="2508C076" w14:textId="77777777" w:rsidR="001F3B8A" w:rsidRPr="00A04988" w:rsidRDefault="00830BC3" w:rsidP="007C0B17">
      <w:pPr>
        <w:spacing w:line="240" w:lineRule="auto"/>
        <w:contextualSpacing/>
        <w:jc w:val="right"/>
        <w:rPr>
          <w:rFonts w:cstheme="minorHAnsi"/>
          <w:color w:val="000000" w:themeColor="text1"/>
          <w:sz w:val="12"/>
          <w:szCs w:val="16"/>
          <w:lang w:val="en"/>
        </w:rPr>
      </w:pPr>
      <w:r w:rsidRPr="00A04988">
        <w:rPr>
          <w:rFonts w:cstheme="minorHAnsi"/>
          <w:color w:val="000000" w:themeColor="text1"/>
          <w:sz w:val="12"/>
          <w:szCs w:val="16"/>
          <w:lang w:val="en"/>
        </w:rPr>
        <w:t xml:space="preserve">Local Churches please insert </w:t>
      </w:r>
      <w:proofErr w:type="spellStart"/>
      <w:r w:rsidRPr="00A04988">
        <w:rPr>
          <w:rFonts w:cstheme="minorHAnsi"/>
          <w:color w:val="000000" w:themeColor="text1"/>
          <w:sz w:val="12"/>
          <w:szCs w:val="16"/>
          <w:lang w:val="en"/>
        </w:rPr>
        <w:t>CCCLi</w:t>
      </w:r>
      <w:proofErr w:type="spellEnd"/>
      <w:r w:rsidRPr="00A04988">
        <w:rPr>
          <w:rFonts w:cstheme="minorHAnsi"/>
          <w:color w:val="000000" w:themeColor="text1"/>
          <w:sz w:val="12"/>
          <w:szCs w:val="16"/>
          <w:lang w:val="en"/>
        </w:rPr>
        <w:t xml:space="preserve"> No here</w:t>
      </w:r>
    </w:p>
    <w:p w14:paraId="15811B4F" w14:textId="72BDC2E0" w:rsidR="00B22213" w:rsidRDefault="00B22213" w:rsidP="00B22213">
      <w:pPr>
        <w:pStyle w:val="Heading2"/>
        <w:contextualSpacing/>
        <w:rPr>
          <w:rFonts w:asciiTheme="minorHAnsi" w:hAnsiTheme="minorHAnsi"/>
          <w:color w:val="000000" w:themeColor="text1"/>
          <w:sz w:val="22"/>
          <w:szCs w:val="22"/>
        </w:rPr>
      </w:pPr>
      <w:r>
        <w:rPr>
          <w:rFonts w:asciiTheme="minorHAnsi" w:hAnsiTheme="minorHAnsi"/>
          <w:color w:val="000000" w:themeColor="text1"/>
          <w:sz w:val="22"/>
          <w:szCs w:val="22"/>
        </w:rPr>
        <w:t>Bible Readings</w:t>
      </w:r>
    </w:p>
    <w:p w14:paraId="15016CF5" w14:textId="77777777" w:rsidR="00B22213" w:rsidRDefault="00B22213" w:rsidP="00B22213">
      <w:pPr>
        <w:pStyle w:val="Heading2"/>
        <w:contextualSpacing/>
        <w:rPr>
          <w:rFonts w:asciiTheme="minorHAnsi" w:hAnsiTheme="minorHAnsi"/>
          <w:color w:val="000000" w:themeColor="text1"/>
          <w:sz w:val="22"/>
          <w:szCs w:val="22"/>
        </w:rPr>
      </w:pPr>
    </w:p>
    <w:p w14:paraId="19AD9542" w14:textId="77777777" w:rsidR="00B22213" w:rsidRPr="00B22213" w:rsidRDefault="00B22213" w:rsidP="00B22213">
      <w:pPr>
        <w:pStyle w:val="Heading2"/>
        <w:contextualSpacing/>
        <w:rPr>
          <w:rFonts w:asciiTheme="minorHAnsi" w:hAnsiTheme="minorHAnsi"/>
          <w:color w:val="000000" w:themeColor="text1"/>
          <w:sz w:val="22"/>
          <w:szCs w:val="22"/>
        </w:rPr>
      </w:pPr>
      <w:r w:rsidRPr="00B22213">
        <w:rPr>
          <w:rFonts w:asciiTheme="minorHAnsi" w:hAnsiTheme="minorHAnsi"/>
          <w:color w:val="000000" w:themeColor="text1"/>
          <w:sz w:val="22"/>
          <w:szCs w:val="22"/>
        </w:rPr>
        <w:t>Philippians 3:4b-14</w:t>
      </w:r>
    </w:p>
    <w:p w14:paraId="4764332F" w14:textId="4FA8D715" w:rsidR="00B22213" w:rsidRPr="00B22213" w:rsidRDefault="00B22213" w:rsidP="00B22213">
      <w:pPr>
        <w:pStyle w:val="NormalWeb"/>
        <w:contextualSpacing/>
        <w:rPr>
          <w:rFonts w:asciiTheme="minorHAnsi" w:eastAsiaTheme="minorHAnsi" w:hAnsiTheme="minorHAnsi"/>
          <w:color w:val="000000" w:themeColor="text1"/>
          <w:sz w:val="22"/>
          <w:szCs w:val="22"/>
        </w:rPr>
      </w:pPr>
      <w:r w:rsidRPr="00B22213">
        <w:rPr>
          <w:rFonts w:asciiTheme="minorHAnsi" w:hAnsiTheme="minorHAnsi"/>
          <w:color w:val="000000" w:themeColor="text1"/>
          <w:sz w:val="22"/>
          <w:szCs w:val="22"/>
          <w:vertAlign w:val="superscript"/>
        </w:rPr>
        <w:t>4</w:t>
      </w:r>
      <w:r w:rsidRPr="00B22213">
        <w:rPr>
          <w:rFonts w:asciiTheme="minorHAnsi" w:hAnsiTheme="minorHAnsi"/>
          <w:color w:val="000000" w:themeColor="text1"/>
          <w:sz w:val="22"/>
          <w:szCs w:val="22"/>
        </w:rPr>
        <w:t>even though I, too, have reason for confidence in the flesh.</w:t>
      </w:r>
      <w:r>
        <w:rPr>
          <w:rFonts w:asciiTheme="minorHAnsi" w:eastAsiaTheme="minorHAnsi" w:hAnsiTheme="minorHAnsi"/>
          <w:color w:val="000000" w:themeColor="text1"/>
          <w:sz w:val="22"/>
          <w:szCs w:val="22"/>
        </w:rPr>
        <w:t xml:space="preserve"> </w:t>
      </w:r>
      <w:r w:rsidRPr="00B22213">
        <w:rPr>
          <w:rFonts w:asciiTheme="minorHAnsi" w:hAnsiTheme="minorHAnsi"/>
          <w:color w:val="000000" w:themeColor="text1"/>
          <w:sz w:val="22"/>
          <w:szCs w:val="22"/>
        </w:rPr>
        <w:t>If anyone else has reason to be confident in the flesh, I have more:</w:t>
      </w:r>
      <w:r w:rsidRPr="00B22213">
        <w:rPr>
          <w:rFonts w:asciiTheme="minorHAnsi" w:hAnsiTheme="minorHAnsi"/>
          <w:color w:val="000000" w:themeColor="text1"/>
          <w:sz w:val="22"/>
          <w:szCs w:val="22"/>
          <w:vertAlign w:val="superscript"/>
        </w:rPr>
        <w:t>5</w:t>
      </w:r>
      <w:r w:rsidRPr="00B22213">
        <w:rPr>
          <w:rFonts w:asciiTheme="minorHAnsi" w:hAnsiTheme="minorHAnsi"/>
          <w:color w:val="000000" w:themeColor="text1"/>
          <w:sz w:val="22"/>
          <w:szCs w:val="22"/>
        </w:rPr>
        <w:t>circumcised on the eighth day, a member of the people of Israel, of the tribe of Benjamin, a Hebrew born of Hebrews; as to the law, a Pharisee;</w:t>
      </w:r>
      <w:r w:rsidRPr="00B22213">
        <w:rPr>
          <w:rFonts w:asciiTheme="minorHAnsi" w:hAnsiTheme="minorHAnsi"/>
          <w:color w:val="000000" w:themeColor="text1"/>
          <w:sz w:val="22"/>
          <w:szCs w:val="22"/>
          <w:vertAlign w:val="superscript"/>
        </w:rPr>
        <w:t>6</w:t>
      </w:r>
      <w:r w:rsidRPr="00B22213">
        <w:rPr>
          <w:rFonts w:asciiTheme="minorHAnsi" w:hAnsiTheme="minorHAnsi"/>
          <w:color w:val="000000" w:themeColor="text1"/>
          <w:sz w:val="22"/>
          <w:szCs w:val="22"/>
        </w:rPr>
        <w:t>as to zeal, a persecutor of the church; as to righteousness under the law, blameless.</w:t>
      </w:r>
    </w:p>
    <w:p w14:paraId="26AE506E" w14:textId="1AFB8C77" w:rsidR="00C879E0" w:rsidRDefault="00B22213" w:rsidP="00B22213">
      <w:pPr>
        <w:pStyle w:val="NormalWeb"/>
        <w:contextualSpacing/>
        <w:rPr>
          <w:rFonts w:asciiTheme="minorHAnsi" w:hAnsiTheme="minorHAnsi"/>
          <w:color w:val="000000" w:themeColor="text1"/>
          <w:sz w:val="22"/>
          <w:szCs w:val="22"/>
        </w:rPr>
      </w:pPr>
      <w:r w:rsidRPr="00A04988">
        <w:rPr>
          <w:rStyle w:val="vv"/>
          <w:rFonts w:asciiTheme="minorHAnsi" w:hAnsiTheme="minorHAnsi"/>
          <w:color w:val="000000" w:themeColor="text1"/>
          <w:sz w:val="16"/>
          <w:szCs w:val="16"/>
        </w:rPr>
        <w:t>7</w:t>
      </w:r>
      <w:r w:rsidRPr="00B22213">
        <w:rPr>
          <w:rStyle w:val="vv"/>
          <w:rFonts w:asciiTheme="minorHAnsi" w:hAnsiTheme="minorHAnsi"/>
          <w:color w:val="000000" w:themeColor="text1"/>
          <w:sz w:val="22"/>
          <w:szCs w:val="22"/>
        </w:rPr>
        <w:t> </w:t>
      </w:r>
      <w:r w:rsidRPr="00B22213">
        <w:rPr>
          <w:rFonts w:asciiTheme="minorHAnsi" w:hAnsiTheme="minorHAnsi"/>
          <w:color w:val="000000" w:themeColor="text1"/>
          <w:sz w:val="22"/>
          <w:szCs w:val="22"/>
        </w:rPr>
        <w:t xml:space="preserve">Yet whatever gains I </w:t>
      </w:r>
      <w:proofErr w:type="gramStart"/>
      <w:r w:rsidRPr="00B22213">
        <w:rPr>
          <w:rFonts w:asciiTheme="minorHAnsi" w:hAnsiTheme="minorHAnsi"/>
          <w:color w:val="000000" w:themeColor="text1"/>
          <w:sz w:val="22"/>
          <w:szCs w:val="22"/>
        </w:rPr>
        <w:t>had,</w:t>
      </w:r>
      <w:proofErr w:type="gramEnd"/>
      <w:r w:rsidRPr="00B22213">
        <w:rPr>
          <w:rFonts w:asciiTheme="minorHAnsi" w:hAnsiTheme="minorHAnsi"/>
          <w:color w:val="000000" w:themeColor="text1"/>
          <w:sz w:val="22"/>
          <w:szCs w:val="22"/>
        </w:rPr>
        <w:t xml:space="preserve"> these I have come to regard as loss because of Christ.</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8</w:t>
      </w:r>
      <w:r w:rsidRPr="00B22213">
        <w:rPr>
          <w:rFonts w:asciiTheme="minorHAnsi" w:hAnsiTheme="minorHAnsi"/>
          <w:color w:val="000000" w:themeColor="text1"/>
          <w:sz w:val="22"/>
          <w:szCs w:val="22"/>
        </w:rPr>
        <w:t>More than that, I regard everything as loss because of the surpassing value of knowing Christ Jesus my Lord. For his sake I have suffered the loss of all things, and I regard them as rubbish, in order that I may gain Christ</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9</w:t>
      </w:r>
      <w:r w:rsidRPr="00B22213">
        <w:rPr>
          <w:rFonts w:asciiTheme="minorHAnsi" w:hAnsiTheme="minorHAnsi"/>
          <w:color w:val="000000" w:themeColor="text1"/>
          <w:sz w:val="22"/>
          <w:szCs w:val="22"/>
        </w:rPr>
        <w:t>and be found in him, not having a righteousness of my own that comes from the law, but one that comes through faith in Christ,</w:t>
      </w:r>
      <w:r>
        <w:rPr>
          <w:rFonts w:asciiTheme="minorHAnsi" w:hAnsiTheme="minorHAnsi"/>
          <w:color w:val="000000" w:themeColor="text1"/>
          <w:sz w:val="22"/>
          <w:szCs w:val="22"/>
        </w:rPr>
        <w:t xml:space="preserve"> </w:t>
      </w:r>
      <w:r w:rsidRPr="00B22213">
        <w:rPr>
          <w:rFonts w:asciiTheme="minorHAnsi" w:hAnsiTheme="minorHAnsi"/>
          <w:color w:val="000000" w:themeColor="text1"/>
          <w:sz w:val="22"/>
          <w:szCs w:val="22"/>
        </w:rPr>
        <w:t>the righteousness from God based on faith.</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10</w:t>
      </w:r>
      <w:r w:rsidRPr="00B22213">
        <w:rPr>
          <w:rFonts w:asciiTheme="minorHAnsi" w:hAnsiTheme="minorHAnsi"/>
          <w:color w:val="000000" w:themeColor="text1"/>
          <w:sz w:val="22"/>
          <w:szCs w:val="22"/>
        </w:rPr>
        <w:t>I want to know Christ</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rPr>
        <w:t>and the power of his resurrection and the sharing of his sufferings by becoming like him in his death,</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11</w:t>
      </w:r>
      <w:r w:rsidRPr="00B22213">
        <w:rPr>
          <w:rFonts w:asciiTheme="minorHAnsi" w:hAnsiTheme="minorHAnsi"/>
          <w:color w:val="000000" w:themeColor="text1"/>
          <w:sz w:val="22"/>
          <w:szCs w:val="22"/>
        </w:rPr>
        <w:t xml:space="preserve">if </w:t>
      </w:r>
      <w:proofErr w:type="gramStart"/>
      <w:r w:rsidRPr="00B22213">
        <w:rPr>
          <w:rFonts w:asciiTheme="minorHAnsi" w:hAnsiTheme="minorHAnsi"/>
          <w:color w:val="000000" w:themeColor="text1"/>
          <w:sz w:val="22"/>
          <w:szCs w:val="22"/>
        </w:rPr>
        <w:t>somehow</w:t>
      </w:r>
      <w:proofErr w:type="gramEnd"/>
      <w:r w:rsidRPr="00B22213">
        <w:rPr>
          <w:rFonts w:asciiTheme="minorHAnsi" w:hAnsiTheme="minorHAnsi"/>
          <w:color w:val="000000" w:themeColor="text1"/>
          <w:sz w:val="22"/>
          <w:szCs w:val="22"/>
        </w:rPr>
        <w:t xml:space="preserve"> I may attain the resurrection from the dead.</w:t>
      </w:r>
      <w:r>
        <w:rPr>
          <w:rFonts w:asciiTheme="minorHAnsi" w:hAnsiTheme="minorHAnsi"/>
          <w:color w:val="000000" w:themeColor="text1"/>
          <w:sz w:val="22"/>
          <w:szCs w:val="22"/>
        </w:rPr>
        <w:t xml:space="preserve"> </w:t>
      </w:r>
      <w:r w:rsidRPr="00A04988">
        <w:rPr>
          <w:rStyle w:val="vv"/>
          <w:rFonts w:asciiTheme="minorHAnsi" w:hAnsiTheme="minorHAnsi"/>
          <w:color w:val="000000" w:themeColor="text1"/>
          <w:sz w:val="16"/>
          <w:szCs w:val="16"/>
        </w:rPr>
        <w:t>12</w:t>
      </w:r>
      <w:r w:rsidRPr="00B22213">
        <w:rPr>
          <w:rStyle w:val="vv"/>
          <w:rFonts w:asciiTheme="minorHAnsi" w:hAnsiTheme="minorHAnsi"/>
          <w:color w:val="000000" w:themeColor="text1"/>
          <w:sz w:val="22"/>
          <w:szCs w:val="22"/>
        </w:rPr>
        <w:t> </w:t>
      </w:r>
      <w:r w:rsidRPr="00B22213">
        <w:rPr>
          <w:rFonts w:asciiTheme="minorHAnsi" w:hAnsiTheme="minorHAnsi"/>
          <w:color w:val="000000" w:themeColor="text1"/>
          <w:sz w:val="22"/>
          <w:szCs w:val="22"/>
        </w:rPr>
        <w:t>Not that I have already obtained this or have already reached the goal;</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rPr>
        <w:t>but I press on to make it my own, because Christ Jesus has made me his own.</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13</w:t>
      </w:r>
      <w:r w:rsidRPr="00B22213">
        <w:rPr>
          <w:rFonts w:asciiTheme="minorHAnsi" w:hAnsiTheme="minorHAnsi"/>
          <w:color w:val="000000" w:themeColor="text1"/>
          <w:sz w:val="22"/>
          <w:szCs w:val="22"/>
        </w:rPr>
        <w:t>Beloved,</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rPr>
        <w:t>I do not consider that I have made it my own;</w:t>
      </w:r>
      <w:r w:rsidR="00A04988">
        <w:rPr>
          <w:rFonts w:asciiTheme="minorHAnsi" w:hAnsiTheme="minorHAnsi"/>
          <w:color w:val="000000" w:themeColor="text1"/>
          <w:sz w:val="22"/>
          <w:szCs w:val="22"/>
        </w:rPr>
        <w:t xml:space="preserve"> </w:t>
      </w:r>
      <w:r w:rsidRPr="00B22213">
        <w:rPr>
          <w:rFonts w:asciiTheme="minorHAnsi" w:hAnsiTheme="minorHAnsi"/>
          <w:color w:val="000000" w:themeColor="text1"/>
          <w:sz w:val="22"/>
          <w:szCs w:val="22"/>
        </w:rPr>
        <w:t>but this one thing I do: forgetting what lies behind and straining forward to what lies ahead,</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14</w:t>
      </w:r>
      <w:r w:rsidRPr="00B22213">
        <w:rPr>
          <w:rFonts w:asciiTheme="minorHAnsi" w:hAnsiTheme="minorHAnsi"/>
          <w:color w:val="000000" w:themeColor="text1"/>
          <w:sz w:val="22"/>
          <w:szCs w:val="22"/>
        </w:rPr>
        <w:t>I press on towards the goal for the prize of the heavenly</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rPr>
        <w:t>call of God in Christ Jesus.</w:t>
      </w:r>
    </w:p>
    <w:p w14:paraId="2A9BC847" w14:textId="77777777" w:rsidR="00B22213" w:rsidRPr="00B22213" w:rsidRDefault="00B22213" w:rsidP="00B22213">
      <w:pPr>
        <w:pStyle w:val="Heading2"/>
        <w:contextualSpacing/>
        <w:rPr>
          <w:rFonts w:asciiTheme="minorHAnsi" w:hAnsiTheme="minorHAnsi"/>
          <w:color w:val="000000" w:themeColor="text1"/>
          <w:sz w:val="22"/>
          <w:szCs w:val="22"/>
        </w:rPr>
      </w:pPr>
      <w:r w:rsidRPr="00B22213">
        <w:rPr>
          <w:rFonts w:asciiTheme="minorHAnsi" w:hAnsiTheme="minorHAnsi"/>
          <w:color w:val="000000" w:themeColor="text1"/>
          <w:sz w:val="22"/>
          <w:szCs w:val="22"/>
        </w:rPr>
        <w:t>Matthew 21:33-46</w:t>
      </w:r>
    </w:p>
    <w:p w14:paraId="355F07F6" w14:textId="77777777" w:rsidR="00B22213" w:rsidRPr="00B22213" w:rsidRDefault="00B22213" w:rsidP="00B22213">
      <w:pPr>
        <w:pStyle w:val="Heading2"/>
        <w:contextualSpacing/>
        <w:rPr>
          <w:rFonts w:asciiTheme="minorHAnsi" w:hAnsiTheme="minorHAnsi"/>
          <w:color w:val="000000" w:themeColor="text1"/>
          <w:sz w:val="22"/>
          <w:szCs w:val="22"/>
        </w:rPr>
      </w:pPr>
      <w:r w:rsidRPr="00B22213">
        <w:rPr>
          <w:rFonts w:asciiTheme="minorHAnsi" w:hAnsiTheme="minorHAnsi"/>
          <w:color w:val="000000" w:themeColor="text1"/>
          <w:sz w:val="22"/>
          <w:szCs w:val="22"/>
        </w:rPr>
        <w:t>The Parable of the Wicked Tenants</w:t>
      </w:r>
    </w:p>
    <w:p w14:paraId="19C13CBD" w14:textId="77777777" w:rsidR="00B22213" w:rsidRPr="00B22213" w:rsidRDefault="00B22213" w:rsidP="00B22213">
      <w:pPr>
        <w:pStyle w:val="NormalWeb"/>
        <w:contextualSpacing/>
        <w:rPr>
          <w:rFonts w:asciiTheme="minorHAnsi" w:eastAsiaTheme="minorHAnsi" w:hAnsiTheme="minorHAnsi"/>
          <w:color w:val="000000" w:themeColor="text1"/>
          <w:sz w:val="22"/>
          <w:szCs w:val="22"/>
        </w:rPr>
      </w:pPr>
      <w:r w:rsidRPr="00A04988">
        <w:rPr>
          <w:rStyle w:val="vv"/>
          <w:rFonts w:asciiTheme="minorHAnsi" w:hAnsiTheme="minorHAnsi"/>
          <w:color w:val="000000" w:themeColor="text1"/>
          <w:sz w:val="16"/>
          <w:szCs w:val="16"/>
        </w:rPr>
        <w:t>33</w:t>
      </w:r>
      <w:r w:rsidRPr="00B22213">
        <w:rPr>
          <w:rStyle w:val="vv"/>
          <w:rFonts w:asciiTheme="minorHAnsi" w:hAnsiTheme="minorHAnsi"/>
          <w:color w:val="000000" w:themeColor="text1"/>
          <w:sz w:val="22"/>
          <w:szCs w:val="22"/>
        </w:rPr>
        <w:t> </w:t>
      </w:r>
      <w:r w:rsidRPr="00B22213">
        <w:rPr>
          <w:rFonts w:asciiTheme="minorHAnsi" w:hAnsiTheme="minorHAnsi"/>
          <w:color w:val="000000" w:themeColor="text1"/>
          <w:sz w:val="22"/>
          <w:szCs w:val="22"/>
        </w:rPr>
        <w:t xml:space="preserve">‘Listen to another parable. There was a landowner who planted a vineyard, put a fence around it, dug a wine press in it, and built a </w:t>
      </w:r>
      <w:proofErr w:type="gramStart"/>
      <w:r w:rsidRPr="00B22213">
        <w:rPr>
          <w:rFonts w:asciiTheme="minorHAnsi" w:hAnsiTheme="minorHAnsi"/>
          <w:color w:val="000000" w:themeColor="text1"/>
          <w:sz w:val="22"/>
          <w:szCs w:val="22"/>
        </w:rPr>
        <w:t>watch-tower</w:t>
      </w:r>
      <w:proofErr w:type="gramEnd"/>
      <w:r w:rsidRPr="00B22213">
        <w:rPr>
          <w:rFonts w:asciiTheme="minorHAnsi" w:hAnsiTheme="minorHAnsi"/>
          <w:color w:val="000000" w:themeColor="text1"/>
          <w:sz w:val="22"/>
          <w:szCs w:val="22"/>
        </w:rPr>
        <w:t>. Then he leased it to tenants and went to another country.</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34</w:t>
      </w:r>
      <w:r w:rsidRPr="00B22213">
        <w:rPr>
          <w:rFonts w:asciiTheme="minorHAnsi" w:hAnsiTheme="minorHAnsi"/>
          <w:color w:val="000000" w:themeColor="text1"/>
          <w:sz w:val="22"/>
          <w:szCs w:val="22"/>
        </w:rPr>
        <w:t xml:space="preserve">When the harvest time had </w:t>
      </w:r>
      <w:proofErr w:type="gramStart"/>
      <w:r w:rsidRPr="00B22213">
        <w:rPr>
          <w:rFonts w:asciiTheme="minorHAnsi" w:hAnsiTheme="minorHAnsi"/>
          <w:color w:val="000000" w:themeColor="text1"/>
          <w:sz w:val="22"/>
          <w:szCs w:val="22"/>
        </w:rPr>
        <w:t>come,</w:t>
      </w:r>
      <w:proofErr w:type="gramEnd"/>
      <w:r w:rsidRPr="00B22213">
        <w:rPr>
          <w:rFonts w:asciiTheme="minorHAnsi" w:hAnsiTheme="minorHAnsi"/>
          <w:color w:val="000000" w:themeColor="text1"/>
          <w:sz w:val="22"/>
          <w:szCs w:val="22"/>
        </w:rPr>
        <w:t xml:space="preserve"> he sent his slaves to the tenants to collect his produce.</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35</w:t>
      </w:r>
      <w:r w:rsidRPr="00B22213">
        <w:rPr>
          <w:rFonts w:asciiTheme="minorHAnsi" w:hAnsiTheme="minorHAnsi"/>
          <w:color w:val="000000" w:themeColor="text1"/>
          <w:sz w:val="22"/>
          <w:szCs w:val="22"/>
        </w:rPr>
        <w:t>But the tenants seized his slaves and beat one, killed another, and stoned another.</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36</w:t>
      </w:r>
      <w:r w:rsidRPr="00B22213">
        <w:rPr>
          <w:rFonts w:asciiTheme="minorHAnsi" w:hAnsiTheme="minorHAnsi"/>
          <w:color w:val="000000" w:themeColor="text1"/>
          <w:sz w:val="22"/>
          <w:szCs w:val="22"/>
        </w:rPr>
        <w:t>Again he sent other slaves, more than the first; and they treated them in the same way.</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37</w:t>
      </w:r>
      <w:r w:rsidRPr="00B22213">
        <w:rPr>
          <w:rFonts w:asciiTheme="minorHAnsi" w:hAnsiTheme="minorHAnsi"/>
          <w:color w:val="000000" w:themeColor="text1"/>
          <w:sz w:val="22"/>
          <w:szCs w:val="22"/>
        </w:rPr>
        <w:t>Finally he sent his son to them, saying, “They will respect my son.”</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38</w:t>
      </w:r>
      <w:r w:rsidRPr="00B22213">
        <w:rPr>
          <w:rFonts w:asciiTheme="minorHAnsi" w:hAnsiTheme="minorHAnsi"/>
          <w:color w:val="000000" w:themeColor="text1"/>
          <w:sz w:val="22"/>
          <w:szCs w:val="22"/>
        </w:rPr>
        <w:t>But when the tenants saw the son, they said to themselves, “This is the heir; come, let us kill him and get his inheritance.”</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39</w:t>
      </w:r>
      <w:r w:rsidRPr="00B22213">
        <w:rPr>
          <w:rFonts w:asciiTheme="minorHAnsi" w:hAnsiTheme="minorHAnsi"/>
          <w:color w:val="000000" w:themeColor="text1"/>
          <w:sz w:val="22"/>
          <w:szCs w:val="22"/>
        </w:rPr>
        <w:t>So they seized him, threw him out of the vineyard, and killed him.</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40</w:t>
      </w:r>
      <w:r w:rsidRPr="00B22213">
        <w:rPr>
          <w:rFonts w:asciiTheme="minorHAnsi" w:hAnsiTheme="minorHAnsi"/>
          <w:color w:val="000000" w:themeColor="text1"/>
          <w:sz w:val="22"/>
          <w:szCs w:val="22"/>
        </w:rPr>
        <w:t>Now when the owner of the vineyard comes, what will he do to those tenants?’</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41</w:t>
      </w:r>
      <w:r w:rsidRPr="00B22213">
        <w:rPr>
          <w:rFonts w:asciiTheme="minorHAnsi" w:hAnsiTheme="minorHAnsi"/>
          <w:color w:val="000000" w:themeColor="text1"/>
          <w:sz w:val="22"/>
          <w:szCs w:val="22"/>
        </w:rPr>
        <w:t>They said to him, ‘He will put those wretches to a miserable death, and lease the vineyard to other tenants who will give him the produce at the harvest time.’</w:t>
      </w:r>
    </w:p>
    <w:p w14:paraId="2543E65E" w14:textId="77777777" w:rsidR="00B22213" w:rsidRPr="00B22213" w:rsidRDefault="00B22213" w:rsidP="00B22213">
      <w:pPr>
        <w:pStyle w:val="NormalWeb"/>
        <w:contextualSpacing/>
        <w:rPr>
          <w:rFonts w:asciiTheme="minorHAnsi" w:hAnsiTheme="minorHAnsi"/>
          <w:color w:val="000000" w:themeColor="text1"/>
          <w:sz w:val="22"/>
          <w:szCs w:val="22"/>
        </w:rPr>
      </w:pPr>
      <w:r w:rsidRPr="00A04988">
        <w:rPr>
          <w:rStyle w:val="vv"/>
          <w:rFonts w:asciiTheme="minorHAnsi" w:hAnsiTheme="minorHAnsi"/>
          <w:color w:val="000000" w:themeColor="text1"/>
          <w:sz w:val="16"/>
          <w:szCs w:val="16"/>
        </w:rPr>
        <w:t>42 </w:t>
      </w:r>
      <w:r w:rsidRPr="00B22213">
        <w:rPr>
          <w:rFonts w:asciiTheme="minorHAnsi" w:hAnsiTheme="minorHAnsi"/>
          <w:color w:val="000000" w:themeColor="text1"/>
          <w:sz w:val="22"/>
          <w:szCs w:val="22"/>
        </w:rPr>
        <w:t>Jesus said to them, ‘Have you never read in the scriptures:</w:t>
      </w:r>
      <w:r w:rsidRPr="00B22213">
        <w:rPr>
          <w:rFonts w:asciiTheme="minorHAnsi" w:hAnsiTheme="minorHAnsi"/>
          <w:color w:val="000000" w:themeColor="text1"/>
          <w:sz w:val="22"/>
          <w:szCs w:val="22"/>
        </w:rPr>
        <w:br/>
        <w:t>“The stone that the builders rejected</w:t>
      </w:r>
      <w:r w:rsidRPr="00B22213">
        <w:rPr>
          <w:rFonts w:asciiTheme="minorHAnsi" w:hAnsiTheme="minorHAnsi"/>
          <w:color w:val="000000" w:themeColor="text1"/>
          <w:sz w:val="22"/>
          <w:szCs w:val="22"/>
        </w:rPr>
        <w:br/>
        <w:t>   has become the cornerstone;</w:t>
      </w:r>
      <w:r w:rsidRPr="00B22213">
        <w:rPr>
          <w:rFonts w:asciiTheme="minorHAnsi" w:hAnsiTheme="minorHAnsi"/>
          <w:color w:val="000000" w:themeColor="text1"/>
          <w:sz w:val="22"/>
          <w:szCs w:val="22"/>
        </w:rPr>
        <w:br/>
        <w:t>this was the Lord’s doing,</w:t>
      </w:r>
      <w:r w:rsidRPr="00B22213">
        <w:rPr>
          <w:rFonts w:asciiTheme="minorHAnsi" w:hAnsiTheme="minorHAnsi"/>
          <w:color w:val="000000" w:themeColor="text1"/>
          <w:sz w:val="22"/>
          <w:szCs w:val="22"/>
        </w:rPr>
        <w:br/>
        <w:t>   and it is amazing in our eyes”?</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rPr>
        <w:br/>
      </w:r>
      <w:r w:rsidRPr="00B22213">
        <w:rPr>
          <w:rFonts w:asciiTheme="minorHAnsi" w:hAnsiTheme="minorHAnsi"/>
          <w:color w:val="000000" w:themeColor="text1"/>
          <w:sz w:val="22"/>
          <w:szCs w:val="22"/>
          <w:vertAlign w:val="superscript"/>
        </w:rPr>
        <w:t>43</w:t>
      </w:r>
      <w:r w:rsidRPr="00B22213">
        <w:rPr>
          <w:rFonts w:asciiTheme="minorHAnsi" w:hAnsiTheme="minorHAnsi"/>
          <w:color w:val="000000" w:themeColor="text1"/>
          <w:sz w:val="22"/>
          <w:szCs w:val="22"/>
        </w:rPr>
        <w:t>Therefore I tell you, the kingdom of God will be taken away from you and given to a people that produces the fruits of the kingdom.</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44</w:t>
      </w:r>
      <w:r w:rsidRPr="00B22213">
        <w:rPr>
          <w:rFonts w:asciiTheme="minorHAnsi" w:hAnsiTheme="minorHAnsi"/>
          <w:color w:val="000000" w:themeColor="text1"/>
          <w:sz w:val="22"/>
          <w:szCs w:val="22"/>
        </w:rPr>
        <w:t>The one who falls on this stone will be broken to pieces; and it will crush anyone on whom it falls.’</w:t>
      </w:r>
    </w:p>
    <w:p w14:paraId="38E97778" w14:textId="77777777" w:rsidR="00B22213" w:rsidRPr="00B22213" w:rsidRDefault="00B22213" w:rsidP="00B22213">
      <w:pPr>
        <w:pStyle w:val="NormalWeb"/>
        <w:contextualSpacing/>
        <w:rPr>
          <w:rFonts w:asciiTheme="minorHAnsi" w:hAnsiTheme="minorHAnsi"/>
          <w:color w:val="000000" w:themeColor="text1"/>
          <w:sz w:val="22"/>
          <w:szCs w:val="22"/>
        </w:rPr>
      </w:pPr>
      <w:r w:rsidRPr="00A04988">
        <w:rPr>
          <w:rStyle w:val="vv"/>
          <w:rFonts w:asciiTheme="minorHAnsi" w:hAnsiTheme="minorHAnsi"/>
          <w:color w:val="000000" w:themeColor="text1"/>
          <w:sz w:val="16"/>
          <w:szCs w:val="16"/>
        </w:rPr>
        <w:t>45</w:t>
      </w:r>
      <w:r w:rsidRPr="00B22213">
        <w:rPr>
          <w:rStyle w:val="vv"/>
          <w:rFonts w:asciiTheme="minorHAnsi" w:hAnsiTheme="minorHAnsi"/>
          <w:color w:val="000000" w:themeColor="text1"/>
          <w:sz w:val="22"/>
          <w:szCs w:val="22"/>
        </w:rPr>
        <w:t> </w:t>
      </w:r>
      <w:r w:rsidRPr="00B22213">
        <w:rPr>
          <w:rFonts w:asciiTheme="minorHAnsi" w:hAnsiTheme="minorHAnsi"/>
          <w:color w:val="000000" w:themeColor="text1"/>
          <w:sz w:val="22"/>
          <w:szCs w:val="22"/>
        </w:rPr>
        <w:t>When the chief priests and the Pharisees heard his parables, they realized that he was speaking about them.</w:t>
      </w:r>
      <w:r w:rsidRPr="00B22213">
        <w:rPr>
          <w:rStyle w:val="apple-converted-space"/>
          <w:rFonts w:asciiTheme="minorHAnsi" w:hAnsiTheme="minorHAnsi"/>
          <w:color w:val="000000" w:themeColor="text1"/>
          <w:sz w:val="22"/>
          <w:szCs w:val="22"/>
        </w:rPr>
        <w:t> </w:t>
      </w:r>
      <w:r w:rsidRPr="00B22213">
        <w:rPr>
          <w:rFonts w:asciiTheme="minorHAnsi" w:hAnsiTheme="minorHAnsi"/>
          <w:color w:val="000000" w:themeColor="text1"/>
          <w:sz w:val="22"/>
          <w:szCs w:val="22"/>
          <w:vertAlign w:val="superscript"/>
        </w:rPr>
        <w:t>46</w:t>
      </w:r>
      <w:r w:rsidRPr="00B22213">
        <w:rPr>
          <w:rFonts w:asciiTheme="minorHAnsi" w:hAnsiTheme="minorHAnsi"/>
          <w:color w:val="000000" w:themeColor="text1"/>
          <w:sz w:val="22"/>
          <w:szCs w:val="22"/>
        </w:rPr>
        <w:t>They wanted to arrest him, but they feared the crowds, because they regarded him as a prophet.</w:t>
      </w:r>
    </w:p>
    <w:p w14:paraId="6DBF5B55" w14:textId="77777777" w:rsidR="00657EC4" w:rsidRPr="005D45C2" w:rsidRDefault="00657EC4" w:rsidP="005D45C2">
      <w:pPr>
        <w:rPr>
          <w:rFonts w:cstheme="minorHAnsi"/>
          <w:sz w:val="21"/>
          <w:szCs w:val="21"/>
        </w:rPr>
      </w:pPr>
    </w:p>
    <w:sectPr w:rsidR="00657EC4" w:rsidRPr="005D45C2" w:rsidSect="00BE31E6">
      <w:type w:val="continuous"/>
      <w:pgSz w:w="11906" w:h="16838"/>
      <w:pgMar w:top="1440" w:right="1440" w:bottom="1440" w:left="1440" w:header="708" w:footer="70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9127" w14:textId="77777777" w:rsidR="00956930" w:rsidRDefault="00956930" w:rsidP="005D45C2">
      <w:pPr>
        <w:spacing w:after="0" w:line="240" w:lineRule="auto"/>
      </w:pPr>
      <w:r>
        <w:separator/>
      </w:r>
    </w:p>
  </w:endnote>
  <w:endnote w:type="continuationSeparator" w:id="0">
    <w:p w14:paraId="136558CF" w14:textId="77777777" w:rsidR="00956930" w:rsidRDefault="00956930"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72D7" w14:textId="77777777" w:rsidR="00956930" w:rsidRDefault="00956930" w:rsidP="005D45C2">
      <w:pPr>
        <w:spacing w:after="0" w:line="240" w:lineRule="auto"/>
      </w:pPr>
      <w:r>
        <w:separator/>
      </w:r>
    </w:p>
  </w:footnote>
  <w:footnote w:type="continuationSeparator" w:id="0">
    <w:p w14:paraId="37941B8D" w14:textId="77777777" w:rsidR="00956930" w:rsidRDefault="00956930"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75040"/>
    <w:rsid w:val="00086968"/>
    <w:rsid w:val="000A51D8"/>
    <w:rsid w:val="000C3CA8"/>
    <w:rsid w:val="000E0824"/>
    <w:rsid w:val="000E3B17"/>
    <w:rsid w:val="00152572"/>
    <w:rsid w:val="001B349E"/>
    <w:rsid w:val="001F1909"/>
    <w:rsid w:val="001F3B8A"/>
    <w:rsid w:val="00220A54"/>
    <w:rsid w:val="00246B0B"/>
    <w:rsid w:val="0026278C"/>
    <w:rsid w:val="00270CA9"/>
    <w:rsid w:val="002C385C"/>
    <w:rsid w:val="002E138D"/>
    <w:rsid w:val="00361858"/>
    <w:rsid w:val="0037426B"/>
    <w:rsid w:val="00375CEC"/>
    <w:rsid w:val="00377E99"/>
    <w:rsid w:val="00422264"/>
    <w:rsid w:val="004274CD"/>
    <w:rsid w:val="00435356"/>
    <w:rsid w:val="004553E1"/>
    <w:rsid w:val="00463D6F"/>
    <w:rsid w:val="004945AF"/>
    <w:rsid w:val="004C1753"/>
    <w:rsid w:val="00531582"/>
    <w:rsid w:val="005756DA"/>
    <w:rsid w:val="005832D9"/>
    <w:rsid w:val="005A5FF7"/>
    <w:rsid w:val="005C2633"/>
    <w:rsid w:val="005D45C2"/>
    <w:rsid w:val="00605DB9"/>
    <w:rsid w:val="0065439D"/>
    <w:rsid w:val="0065551A"/>
    <w:rsid w:val="00657EC4"/>
    <w:rsid w:val="006A5FBA"/>
    <w:rsid w:val="006E6C29"/>
    <w:rsid w:val="00747168"/>
    <w:rsid w:val="00794759"/>
    <w:rsid w:val="007948B4"/>
    <w:rsid w:val="007A29F0"/>
    <w:rsid w:val="007C0B17"/>
    <w:rsid w:val="00805003"/>
    <w:rsid w:val="00830BC3"/>
    <w:rsid w:val="00837377"/>
    <w:rsid w:val="00927CCD"/>
    <w:rsid w:val="00956930"/>
    <w:rsid w:val="00987025"/>
    <w:rsid w:val="009B68B9"/>
    <w:rsid w:val="009F5192"/>
    <w:rsid w:val="00A04988"/>
    <w:rsid w:val="00A17CCF"/>
    <w:rsid w:val="00A227AC"/>
    <w:rsid w:val="00AA09C4"/>
    <w:rsid w:val="00AD5A87"/>
    <w:rsid w:val="00AF659D"/>
    <w:rsid w:val="00B22213"/>
    <w:rsid w:val="00B34EC3"/>
    <w:rsid w:val="00BB0BA2"/>
    <w:rsid w:val="00BE31E6"/>
    <w:rsid w:val="00BF1878"/>
    <w:rsid w:val="00C20D39"/>
    <w:rsid w:val="00C2135C"/>
    <w:rsid w:val="00C41B5E"/>
    <w:rsid w:val="00C45E75"/>
    <w:rsid w:val="00C5402A"/>
    <w:rsid w:val="00C670A6"/>
    <w:rsid w:val="00C7748F"/>
    <w:rsid w:val="00C879E0"/>
    <w:rsid w:val="00CA7163"/>
    <w:rsid w:val="00CE7A48"/>
    <w:rsid w:val="00CF6C6C"/>
    <w:rsid w:val="00D338FD"/>
    <w:rsid w:val="00DC6A41"/>
    <w:rsid w:val="00DE590F"/>
    <w:rsid w:val="00DE5B97"/>
    <w:rsid w:val="00E12039"/>
    <w:rsid w:val="00E162BA"/>
    <w:rsid w:val="00E70AFD"/>
    <w:rsid w:val="00E7629C"/>
    <w:rsid w:val="00E94AB5"/>
    <w:rsid w:val="00F21637"/>
    <w:rsid w:val="00F869DD"/>
    <w:rsid w:val="00FA5E13"/>
    <w:rsid w:val="00FE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B5487"/>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C879E0"/>
  </w:style>
  <w:style w:type="character" w:customStyle="1" w:styleId="vv">
    <w:name w:val="vv"/>
    <w:basedOn w:val="DefaultParagraphFont"/>
    <w:rsid w:val="00B22213"/>
  </w:style>
  <w:style w:type="character" w:styleId="FollowedHyperlink">
    <w:name w:val="FollowedHyperlink"/>
    <w:basedOn w:val="DefaultParagraphFont"/>
    <w:uiPriority w:val="99"/>
    <w:semiHidden/>
    <w:unhideWhenUsed/>
    <w:rsid w:val="00987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726029488">
      <w:bodyDiv w:val="1"/>
      <w:marLeft w:val="0"/>
      <w:marRight w:val="0"/>
      <w:marTop w:val="0"/>
      <w:marBottom w:val="0"/>
      <w:divBdr>
        <w:top w:val="none" w:sz="0" w:space="0" w:color="auto"/>
        <w:left w:val="none" w:sz="0" w:space="0" w:color="auto"/>
        <w:bottom w:val="none" w:sz="0" w:space="0" w:color="auto"/>
        <w:right w:val="none" w:sz="0" w:space="0" w:color="auto"/>
      </w:divBdr>
      <w:divsChild>
        <w:div w:id="2113043192">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106265399">
      <w:bodyDiv w:val="1"/>
      <w:marLeft w:val="0"/>
      <w:marRight w:val="0"/>
      <w:marTop w:val="0"/>
      <w:marBottom w:val="0"/>
      <w:divBdr>
        <w:top w:val="none" w:sz="0" w:space="0" w:color="auto"/>
        <w:left w:val="none" w:sz="0" w:space="0" w:color="auto"/>
        <w:bottom w:val="none" w:sz="0" w:space="0" w:color="auto"/>
        <w:right w:val="none" w:sz="0" w:space="0" w:color="auto"/>
      </w:divBdr>
      <w:divsChild>
        <w:div w:id="1898395271">
          <w:marLeft w:val="0"/>
          <w:marRight w:val="0"/>
          <w:marTop w:val="0"/>
          <w:marBottom w:val="0"/>
          <w:divBdr>
            <w:top w:val="none" w:sz="0" w:space="0" w:color="auto"/>
            <w:left w:val="none" w:sz="0" w:space="0" w:color="auto"/>
            <w:bottom w:val="none" w:sz="0" w:space="0" w:color="auto"/>
            <w:right w:val="none" w:sz="0" w:space="0" w:color="auto"/>
          </w:divBdr>
        </w:div>
      </w:divsChild>
    </w:div>
    <w:div w:id="2144738359">
      <w:bodyDiv w:val="1"/>
      <w:marLeft w:val="0"/>
      <w:marRight w:val="0"/>
      <w:marTop w:val="0"/>
      <w:marBottom w:val="0"/>
      <w:divBdr>
        <w:top w:val="none" w:sz="0" w:space="0" w:color="auto"/>
        <w:left w:val="none" w:sz="0" w:space="0" w:color="auto"/>
        <w:bottom w:val="none" w:sz="0" w:space="0" w:color="auto"/>
        <w:right w:val="none" w:sz="0" w:space="0" w:color="auto"/>
      </w:divBdr>
      <w:divsChild>
        <w:div w:id="2794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4t01ZWQF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w5ZCZeS32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71C374-A5F2-474F-997B-6B7BD8EE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263</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16</cp:revision>
  <dcterms:created xsi:type="dcterms:W3CDTF">2020-08-26T09:55:00Z</dcterms:created>
  <dcterms:modified xsi:type="dcterms:W3CDTF">2020-09-04T14:48:00Z</dcterms:modified>
</cp:coreProperties>
</file>