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D81B0" w14:textId="2B352A84" w:rsidR="0065551A" w:rsidRDefault="00A62FBE">
      <w:pPr>
        <w:rPr>
          <w:rFonts w:cstheme="minorHAnsi"/>
          <w:b/>
        </w:rPr>
      </w:pPr>
      <w:r w:rsidRPr="00220A54">
        <w:rPr>
          <w:rFonts w:cstheme="minorHAnsi"/>
          <w:noProof/>
          <w:lang w:val="en-US"/>
        </w:rPr>
        <w:drawing>
          <wp:anchor distT="0" distB="0" distL="114300" distR="114300" simplePos="0" relativeHeight="251659264" behindDoc="1" locked="0" layoutInCell="1" allowOverlap="1" wp14:anchorId="2B1DA0F0" wp14:editId="1EA85BC3">
            <wp:simplePos x="0" y="0"/>
            <wp:positionH relativeFrom="margin">
              <wp:posOffset>38100</wp:posOffset>
            </wp:positionH>
            <wp:positionV relativeFrom="page">
              <wp:posOffset>393700</wp:posOffset>
            </wp:positionV>
            <wp:extent cx="5731510" cy="1172845"/>
            <wp:effectExtent l="0" t="0" r="254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VW logo (Transpare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1172845"/>
                    </a:xfrm>
                    <a:prstGeom prst="rect">
                      <a:avLst/>
                    </a:prstGeom>
                  </pic:spPr>
                </pic:pic>
              </a:graphicData>
            </a:graphic>
          </wp:anchor>
        </w:drawing>
      </w:r>
      <w:r w:rsidR="0065551A">
        <w:rPr>
          <w:rFonts w:cstheme="minorHAnsi"/>
          <w:b/>
        </w:rPr>
        <w:t xml:space="preserve">Sunday </w:t>
      </w:r>
      <w:r w:rsidR="006706F6" w:rsidRPr="006706F6">
        <w:rPr>
          <w:rFonts w:cstheme="minorHAnsi"/>
          <w:b/>
        </w:rPr>
        <w:t>6</w:t>
      </w:r>
      <w:r w:rsidR="006706F6" w:rsidRPr="006706F6">
        <w:rPr>
          <w:rFonts w:cstheme="minorHAnsi"/>
          <w:b/>
          <w:vertAlign w:val="superscript"/>
        </w:rPr>
        <w:t>th</w:t>
      </w:r>
      <w:r w:rsidR="006706F6" w:rsidRPr="006706F6">
        <w:rPr>
          <w:rFonts w:cstheme="minorHAnsi"/>
          <w:b/>
        </w:rPr>
        <w:t xml:space="preserve"> December</w:t>
      </w:r>
      <w:r w:rsidR="00E12039" w:rsidRPr="006706F6">
        <w:rPr>
          <w:rFonts w:cstheme="minorHAnsi"/>
          <w:b/>
        </w:rPr>
        <w:t xml:space="preserve"> </w:t>
      </w:r>
    </w:p>
    <w:p w14:paraId="77798511" w14:textId="03D61A54" w:rsidR="00812256" w:rsidRDefault="00812256" w:rsidP="00812256">
      <w:pPr>
        <w:rPr>
          <w:color w:val="002060"/>
        </w:rPr>
      </w:pPr>
      <w:bookmarkStart w:id="0" w:name="_Hlk55827050"/>
      <w:r>
        <w:rPr>
          <w:color w:val="002060"/>
        </w:rPr>
        <w:t>This short act of worship has been prepared for you to use whilst we are unable to use Methodist Church premises.  We invite you to spend a few moments with God, knowing that other people are sharing this act of worship with you.</w:t>
      </w:r>
    </w:p>
    <w:bookmarkEnd w:id="0"/>
    <w:p w14:paraId="35380363" w14:textId="77777777" w:rsidR="00657EC4" w:rsidRPr="00220A54" w:rsidRDefault="00657EC4">
      <w:pPr>
        <w:rPr>
          <w:rFonts w:cstheme="minorHAnsi"/>
        </w:rPr>
        <w:sectPr w:rsidR="00657EC4" w:rsidRPr="00220A54">
          <w:pgSz w:w="11906" w:h="16838"/>
          <w:pgMar w:top="1440" w:right="1440" w:bottom="1440" w:left="1440" w:header="708" w:footer="708" w:gutter="0"/>
          <w:cols w:space="708"/>
          <w:docGrid w:linePitch="360"/>
        </w:sectPr>
      </w:pPr>
    </w:p>
    <w:p w14:paraId="40E6CD53" w14:textId="77777777" w:rsidR="00463D6F" w:rsidRPr="00463D6F" w:rsidRDefault="00463D6F" w:rsidP="00463D6F">
      <w:pPr>
        <w:rPr>
          <w:rFonts w:cstheme="minorHAnsi"/>
          <w:b/>
        </w:rPr>
      </w:pPr>
      <w:r w:rsidRPr="00463D6F">
        <w:rPr>
          <w:rFonts w:cstheme="minorHAnsi"/>
          <w:b/>
        </w:rPr>
        <w:t>Opening Prayer</w:t>
      </w:r>
    </w:p>
    <w:p w14:paraId="715FB341" w14:textId="77777777" w:rsidR="00C5402A" w:rsidRPr="00773700" w:rsidRDefault="00773700" w:rsidP="00463D6F">
      <w:pPr>
        <w:rPr>
          <w:rFonts w:cstheme="minorHAnsi"/>
        </w:rPr>
      </w:pPr>
      <w:r>
        <w:rPr>
          <w:rFonts w:cstheme="minorHAnsi"/>
        </w:rPr>
        <w:t xml:space="preserve">Lord grant us the </w:t>
      </w:r>
      <w:r w:rsidR="000B5F80">
        <w:rPr>
          <w:rFonts w:cstheme="minorHAnsi"/>
        </w:rPr>
        <w:t xml:space="preserve">same </w:t>
      </w:r>
      <w:r>
        <w:rPr>
          <w:rFonts w:cstheme="minorHAnsi"/>
        </w:rPr>
        <w:t xml:space="preserve">eagerness in waiting and the bigness of desire that we had </w:t>
      </w:r>
      <w:r w:rsidR="000B5F80">
        <w:rPr>
          <w:rFonts w:cstheme="minorHAnsi"/>
        </w:rPr>
        <w:t>when</w:t>
      </w:r>
      <w:r>
        <w:rPr>
          <w:rFonts w:cstheme="minorHAnsi"/>
        </w:rPr>
        <w:t xml:space="preserve"> children, and the faith that knows the greatest gift is Christ Jesus himself. Amen.</w:t>
      </w:r>
    </w:p>
    <w:p w14:paraId="7F6CB71A" w14:textId="77777777" w:rsidR="00C5402A" w:rsidRPr="00A41A35" w:rsidRDefault="00C5402A" w:rsidP="005D45C2">
      <w:pPr>
        <w:spacing w:after="0"/>
        <w:rPr>
          <w:rFonts w:cstheme="minorHAnsi"/>
        </w:rPr>
      </w:pPr>
      <w:r w:rsidRPr="00220A54">
        <w:rPr>
          <w:rFonts w:cstheme="minorHAnsi"/>
          <w:b/>
        </w:rPr>
        <w:t xml:space="preserve">Hymn: </w:t>
      </w:r>
      <w:r w:rsidR="00A41A35">
        <w:rPr>
          <w:rFonts w:cstheme="minorHAnsi"/>
        </w:rPr>
        <w:t>Come, thou long-expected Jesus (Singing the Faith 169)</w:t>
      </w:r>
    </w:p>
    <w:p w14:paraId="08B94F45" w14:textId="77777777" w:rsidR="00E12039" w:rsidRDefault="002C385C" w:rsidP="005D45C2">
      <w:pPr>
        <w:spacing w:after="0"/>
        <w:rPr>
          <w:rFonts w:cstheme="minorHAnsi"/>
        </w:rPr>
      </w:pPr>
      <w:r>
        <w:rPr>
          <w:rFonts w:cstheme="minorHAnsi"/>
        </w:rPr>
        <w:t xml:space="preserve">Sing/ </w:t>
      </w:r>
      <w:r w:rsidR="00C5402A" w:rsidRPr="00220A54">
        <w:rPr>
          <w:rFonts w:cstheme="minorHAnsi"/>
        </w:rPr>
        <w:t xml:space="preserve">Read /pray /proclaim the words or listen to it here </w:t>
      </w:r>
    </w:p>
    <w:p w14:paraId="26186DD9" w14:textId="55B09627" w:rsidR="00A62FBE" w:rsidRDefault="00B90DE4" w:rsidP="00A62FBE">
      <w:pPr>
        <w:pStyle w:val="NoSpacing"/>
        <w:rPr>
          <w:rFonts w:cstheme="minorHAnsi"/>
        </w:rPr>
      </w:pPr>
      <w:hyperlink r:id="rId7" w:history="1">
        <w:r w:rsidR="00A62FBE" w:rsidRPr="00D12F33">
          <w:rPr>
            <w:rStyle w:val="Hyperlink"/>
            <w:rFonts w:cstheme="minorHAnsi"/>
          </w:rPr>
          <w:t>https://www.youtube.com/watch?v=0ykTZvZPz48&amp;feature=youtu.be</w:t>
        </w:r>
      </w:hyperlink>
    </w:p>
    <w:p w14:paraId="462677E2" w14:textId="77777777" w:rsidR="00A62FBE" w:rsidRDefault="00A62FBE" w:rsidP="00A62FBE">
      <w:pPr>
        <w:pStyle w:val="NoSpacing"/>
        <w:rPr>
          <w:i/>
        </w:rPr>
      </w:pPr>
    </w:p>
    <w:p w14:paraId="123AE0D2" w14:textId="4DFC587A" w:rsidR="00A62FBE" w:rsidRPr="00A62FBE" w:rsidRDefault="00A62FBE" w:rsidP="00A62FBE">
      <w:pPr>
        <w:pStyle w:val="NoSpacing"/>
        <w:rPr>
          <w:iCs/>
        </w:rPr>
      </w:pPr>
      <w:r w:rsidRPr="00A62FBE">
        <w:rPr>
          <w:iCs/>
        </w:rPr>
        <w:t>Come, thou long-expected Jesus,</w:t>
      </w:r>
    </w:p>
    <w:p w14:paraId="77CF9A99" w14:textId="38D1431F" w:rsidR="00A62FBE" w:rsidRPr="00A62FBE" w:rsidRDefault="00A62FBE" w:rsidP="00A62FBE">
      <w:pPr>
        <w:pStyle w:val="NoSpacing"/>
        <w:rPr>
          <w:iCs/>
        </w:rPr>
      </w:pPr>
      <w:r w:rsidRPr="00A62FBE">
        <w:rPr>
          <w:iCs/>
        </w:rPr>
        <w:t>born to set thy people free,</w:t>
      </w:r>
    </w:p>
    <w:p w14:paraId="726AD644" w14:textId="5DD47126" w:rsidR="00A62FBE" w:rsidRPr="00A62FBE" w:rsidRDefault="00A62FBE" w:rsidP="00A62FBE">
      <w:pPr>
        <w:pStyle w:val="NoSpacing"/>
        <w:rPr>
          <w:iCs/>
        </w:rPr>
      </w:pPr>
      <w:r w:rsidRPr="00A62FBE">
        <w:rPr>
          <w:iCs/>
        </w:rPr>
        <w:t>from our fears and sins release us,</w:t>
      </w:r>
    </w:p>
    <w:p w14:paraId="07AAE41F" w14:textId="0C5D5113" w:rsidR="00A62FBE" w:rsidRPr="00A62FBE" w:rsidRDefault="00A62FBE" w:rsidP="00A62FBE">
      <w:pPr>
        <w:pStyle w:val="NoSpacing"/>
        <w:rPr>
          <w:iCs/>
        </w:rPr>
      </w:pPr>
      <w:r w:rsidRPr="00A62FBE">
        <w:rPr>
          <w:iCs/>
        </w:rPr>
        <w:t>let us find our rest in thee.</w:t>
      </w:r>
    </w:p>
    <w:p w14:paraId="41FE1EA7" w14:textId="77777777" w:rsidR="00A62FBE" w:rsidRPr="00A62FBE" w:rsidRDefault="00A62FBE" w:rsidP="00A62FBE">
      <w:pPr>
        <w:pStyle w:val="NoSpacing"/>
        <w:rPr>
          <w:iCs/>
        </w:rPr>
      </w:pPr>
    </w:p>
    <w:p w14:paraId="4CEAB8A5" w14:textId="79836904" w:rsidR="00A62FBE" w:rsidRPr="00A62FBE" w:rsidRDefault="00A62FBE" w:rsidP="00A62FBE">
      <w:pPr>
        <w:pStyle w:val="NoSpacing"/>
        <w:rPr>
          <w:iCs/>
        </w:rPr>
      </w:pPr>
      <w:r w:rsidRPr="00A62FBE">
        <w:rPr>
          <w:iCs/>
        </w:rPr>
        <w:t>Israel's strength and consolation,</w:t>
      </w:r>
    </w:p>
    <w:p w14:paraId="63BA72D2" w14:textId="6E91F30C" w:rsidR="00A62FBE" w:rsidRPr="00A62FBE" w:rsidRDefault="00A62FBE" w:rsidP="00A62FBE">
      <w:pPr>
        <w:pStyle w:val="NoSpacing"/>
        <w:rPr>
          <w:iCs/>
        </w:rPr>
      </w:pPr>
      <w:r w:rsidRPr="00A62FBE">
        <w:rPr>
          <w:iCs/>
        </w:rPr>
        <w:t>hope of all the earth thou art,</w:t>
      </w:r>
    </w:p>
    <w:p w14:paraId="02D3DD2D" w14:textId="1AECD59A" w:rsidR="00A62FBE" w:rsidRPr="00A62FBE" w:rsidRDefault="00A62FBE" w:rsidP="00A62FBE">
      <w:pPr>
        <w:pStyle w:val="NoSpacing"/>
        <w:rPr>
          <w:iCs/>
        </w:rPr>
      </w:pPr>
      <w:r w:rsidRPr="00A62FBE">
        <w:rPr>
          <w:iCs/>
        </w:rPr>
        <w:t>dear desire of every nation,</w:t>
      </w:r>
    </w:p>
    <w:p w14:paraId="14D8B6A1" w14:textId="5595E0D8" w:rsidR="00A62FBE" w:rsidRPr="00A62FBE" w:rsidRDefault="00A62FBE" w:rsidP="00A62FBE">
      <w:pPr>
        <w:pStyle w:val="NoSpacing"/>
        <w:rPr>
          <w:iCs/>
        </w:rPr>
      </w:pPr>
      <w:r w:rsidRPr="00A62FBE">
        <w:rPr>
          <w:iCs/>
        </w:rPr>
        <w:t>joy of every longing heart.</w:t>
      </w:r>
    </w:p>
    <w:p w14:paraId="58E30991" w14:textId="77777777" w:rsidR="00A62FBE" w:rsidRPr="00A62FBE" w:rsidRDefault="00A62FBE" w:rsidP="00A62FBE">
      <w:pPr>
        <w:pStyle w:val="NoSpacing"/>
        <w:rPr>
          <w:iCs/>
        </w:rPr>
      </w:pPr>
    </w:p>
    <w:p w14:paraId="18F2F0AC" w14:textId="66A15BDA" w:rsidR="00A62FBE" w:rsidRPr="00A62FBE" w:rsidRDefault="00A62FBE" w:rsidP="00A62FBE">
      <w:pPr>
        <w:pStyle w:val="NoSpacing"/>
        <w:rPr>
          <w:iCs/>
        </w:rPr>
      </w:pPr>
      <w:r w:rsidRPr="00A62FBE">
        <w:rPr>
          <w:iCs/>
        </w:rPr>
        <w:t>Born thy people to deliver,</w:t>
      </w:r>
    </w:p>
    <w:p w14:paraId="3B07A6AA" w14:textId="6F6FD528" w:rsidR="00A62FBE" w:rsidRPr="00A62FBE" w:rsidRDefault="00A62FBE" w:rsidP="00A62FBE">
      <w:pPr>
        <w:pStyle w:val="NoSpacing"/>
        <w:rPr>
          <w:iCs/>
        </w:rPr>
      </w:pPr>
      <w:r w:rsidRPr="00A62FBE">
        <w:rPr>
          <w:iCs/>
        </w:rPr>
        <w:t>born a child and yet a king,</w:t>
      </w:r>
    </w:p>
    <w:p w14:paraId="2F9199BB" w14:textId="31CD17F6" w:rsidR="00A62FBE" w:rsidRPr="00A62FBE" w:rsidRDefault="00A62FBE" w:rsidP="00A62FBE">
      <w:pPr>
        <w:pStyle w:val="NoSpacing"/>
        <w:rPr>
          <w:iCs/>
        </w:rPr>
      </w:pPr>
      <w:r w:rsidRPr="00A62FBE">
        <w:rPr>
          <w:iCs/>
        </w:rPr>
        <w:t>born to reign in us for ever,</w:t>
      </w:r>
    </w:p>
    <w:p w14:paraId="7FC369D4" w14:textId="76E38ABE" w:rsidR="00A62FBE" w:rsidRPr="00A62FBE" w:rsidRDefault="00A62FBE" w:rsidP="00A62FBE">
      <w:pPr>
        <w:pStyle w:val="NoSpacing"/>
        <w:rPr>
          <w:iCs/>
        </w:rPr>
      </w:pPr>
      <w:r w:rsidRPr="00A62FBE">
        <w:rPr>
          <w:iCs/>
        </w:rPr>
        <w:t xml:space="preserve">now thy gracious kingdom </w:t>
      </w:r>
      <w:proofErr w:type="gramStart"/>
      <w:r w:rsidRPr="00A62FBE">
        <w:rPr>
          <w:iCs/>
        </w:rPr>
        <w:t>bring</w:t>
      </w:r>
      <w:proofErr w:type="gramEnd"/>
      <w:r w:rsidRPr="00A62FBE">
        <w:rPr>
          <w:iCs/>
        </w:rPr>
        <w:t>.</w:t>
      </w:r>
    </w:p>
    <w:p w14:paraId="06BFF47D" w14:textId="77777777" w:rsidR="00A62FBE" w:rsidRPr="00A62FBE" w:rsidRDefault="00A62FBE" w:rsidP="00A62FBE">
      <w:pPr>
        <w:pStyle w:val="NoSpacing"/>
        <w:rPr>
          <w:iCs/>
        </w:rPr>
      </w:pPr>
    </w:p>
    <w:p w14:paraId="0D13064D" w14:textId="57274B4B" w:rsidR="00A62FBE" w:rsidRPr="00A62FBE" w:rsidRDefault="00A62FBE" w:rsidP="00A62FBE">
      <w:pPr>
        <w:pStyle w:val="NoSpacing"/>
        <w:rPr>
          <w:iCs/>
        </w:rPr>
      </w:pPr>
      <w:r w:rsidRPr="00A62FBE">
        <w:rPr>
          <w:iCs/>
        </w:rPr>
        <w:t>By thine own eternal Spirit</w:t>
      </w:r>
    </w:p>
    <w:p w14:paraId="2DE575DD" w14:textId="23F8C9E7" w:rsidR="00A62FBE" w:rsidRPr="00A62FBE" w:rsidRDefault="00A62FBE" w:rsidP="00A62FBE">
      <w:pPr>
        <w:pStyle w:val="NoSpacing"/>
        <w:rPr>
          <w:iCs/>
        </w:rPr>
      </w:pPr>
      <w:r w:rsidRPr="00A62FBE">
        <w:rPr>
          <w:iCs/>
        </w:rPr>
        <w:t xml:space="preserve">rule in all our hearts </w:t>
      </w:r>
      <w:proofErr w:type="gramStart"/>
      <w:r w:rsidRPr="00A62FBE">
        <w:rPr>
          <w:iCs/>
        </w:rPr>
        <w:t>alone;</w:t>
      </w:r>
      <w:proofErr w:type="gramEnd"/>
    </w:p>
    <w:p w14:paraId="56E77A79" w14:textId="7C9E1E30" w:rsidR="00A62FBE" w:rsidRPr="00A62FBE" w:rsidRDefault="00A62FBE" w:rsidP="00A62FBE">
      <w:pPr>
        <w:pStyle w:val="NoSpacing"/>
        <w:rPr>
          <w:iCs/>
        </w:rPr>
      </w:pPr>
      <w:r w:rsidRPr="00A62FBE">
        <w:rPr>
          <w:iCs/>
        </w:rPr>
        <w:t>by thine all-sufficient merit</w:t>
      </w:r>
    </w:p>
    <w:p w14:paraId="09524FF9" w14:textId="4D4D6C48" w:rsidR="00A62FBE" w:rsidRPr="00A62FBE" w:rsidRDefault="00A62FBE" w:rsidP="00A62FBE">
      <w:pPr>
        <w:pStyle w:val="NoSpacing"/>
        <w:rPr>
          <w:iCs/>
        </w:rPr>
      </w:pPr>
      <w:r w:rsidRPr="00A62FBE">
        <w:rPr>
          <w:iCs/>
        </w:rPr>
        <w:t>raise us to thy glorious throne.</w:t>
      </w:r>
    </w:p>
    <w:p w14:paraId="60593677" w14:textId="77777777" w:rsidR="00A62FBE" w:rsidRPr="00A62FBE" w:rsidRDefault="00A62FBE" w:rsidP="00A62FBE">
      <w:pPr>
        <w:pStyle w:val="NoSpacing"/>
        <w:jc w:val="right"/>
        <w:rPr>
          <w:i/>
          <w:sz w:val="18"/>
          <w:szCs w:val="18"/>
        </w:rPr>
      </w:pPr>
      <w:r w:rsidRPr="00A62FBE">
        <w:rPr>
          <w:i/>
          <w:sz w:val="18"/>
          <w:szCs w:val="18"/>
        </w:rPr>
        <w:t>Charles Wesley (1707-1788)</w:t>
      </w:r>
    </w:p>
    <w:p w14:paraId="598B4C05" w14:textId="77777777" w:rsidR="00A62FBE" w:rsidRPr="00A62FBE" w:rsidRDefault="00A62FBE" w:rsidP="00A62FBE">
      <w:pPr>
        <w:pStyle w:val="NoSpacing"/>
        <w:rPr>
          <w:i/>
        </w:rPr>
      </w:pPr>
    </w:p>
    <w:p w14:paraId="01DC4268" w14:textId="77777777" w:rsidR="00657EC4" w:rsidRPr="00C44E57" w:rsidRDefault="00657EC4" w:rsidP="00C5402A">
      <w:pPr>
        <w:rPr>
          <w:rFonts w:cstheme="minorHAnsi"/>
          <w:b/>
        </w:rPr>
      </w:pPr>
      <w:r w:rsidRPr="00C44E57">
        <w:rPr>
          <w:rFonts w:cstheme="minorHAnsi"/>
          <w:b/>
        </w:rPr>
        <w:t>Let us pray together</w:t>
      </w:r>
    </w:p>
    <w:p w14:paraId="79EC4594" w14:textId="77777777" w:rsidR="00E12039" w:rsidRDefault="006706F6" w:rsidP="0037426B">
      <w:pPr>
        <w:spacing w:after="0"/>
        <w:rPr>
          <w:rFonts w:cstheme="minorHAnsi"/>
        </w:rPr>
      </w:pPr>
      <w:r>
        <w:rPr>
          <w:rFonts w:cstheme="minorHAnsi"/>
        </w:rPr>
        <w:t>Father God, whose is the world in which I live, and to whom I owe my being, accept the love and praise for which I was created.</w:t>
      </w:r>
    </w:p>
    <w:p w14:paraId="783628A3" w14:textId="77777777" w:rsidR="006706F6" w:rsidRDefault="006706F6" w:rsidP="0037426B">
      <w:pPr>
        <w:spacing w:after="0"/>
        <w:rPr>
          <w:rFonts w:cstheme="minorHAnsi"/>
        </w:rPr>
      </w:pPr>
      <w:r>
        <w:rPr>
          <w:rFonts w:cstheme="minorHAnsi"/>
        </w:rPr>
        <w:t xml:space="preserve">Lord Jesus Christ, who for our sakes took human flesh to reveal God’s glory and to bring </w:t>
      </w:r>
      <w:r>
        <w:rPr>
          <w:rFonts w:cstheme="minorHAnsi"/>
        </w:rPr>
        <w:t>the Kingdom; who for us sinners endured the cross and triumphed in resurrection, accept the love and praise for which I was redeemed.</w:t>
      </w:r>
    </w:p>
    <w:p w14:paraId="50C1FF4F" w14:textId="77777777" w:rsidR="006706F6" w:rsidRDefault="006706F6" w:rsidP="0037426B">
      <w:pPr>
        <w:spacing w:after="0"/>
        <w:rPr>
          <w:rFonts w:cstheme="minorHAnsi"/>
        </w:rPr>
      </w:pPr>
      <w:r>
        <w:rPr>
          <w:rFonts w:cstheme="minorHAnsi"/>
        </w:rPr>
        <w:t>Holy Spirit of God, sent as the seal upon the finished work of Christ to equip the church and to bear fruit in yielded lives, accept the love and praise for which I was sanctified.</w:t>
      </w:r>
    </w:p>
    <w:p w14:paraId="3D6C4A8C" w14:textId="77777777" w:rsidR="006706F6" w:rsidRPr="006706F6" w:rsidRDefault="006706F6" w:rsidP="0037426B">
      <w:pPr>
        <w:spacing w:after="0"/>
        <w:rPr>
          <w:rFonts w:cstheme="minorHAnsi"/>
        </w:rPr>
      </w:pPr>
      <w:r>
        <w:rPr>
          <w:rFonts w:cstheme="minorHAnsi"/>
        </w:rPr>
        <w:t>Thanks be to you, Almighty God, Father, Son and Holy Spirit. Amen.</w:t>
      </w:r>
    </w:p>
    <w:p w14:paraId="7E74B652" w14:textId="77777777" w:rsidR="0037426B" w:rsidRPr="00220A54" w:rsidRDefault="0037426B" w:rsidP="0037426B">
      <w:pPr>
        <w:spacing w:after="0"/>
        <w:rPr>
          <w:rFonts w:cstheme="minorHAnsi"/>
        </w:rPr>
      </w:pPr>
    </w:p>
    <w:p w14:paraId="5E836358" w14:textId="77777777" w:rsidR="00657EC4" w:rsidRPr="00E12039" w:rsidRDefault="005D45C2" w:rsidP="00C5402A">
      <w:pPr>
        <w:rPr>
          <w:rFonts w:cstheme="minorHAnsi"/>
          <w:color w:val="FF0000"/>
        </w:rPr>
      </w:pPr>
      <w:r>
        <w:rPr>
          <w:rFonts w:cstheme="minorHAnsi"/>
          <w:b/>
        </w:rPr>
        <w:t>Today’s</w:t>
      </w:r>
      <w:r w:rsidR="005756DA" w:rsidRPr="005756DA">
        <w:rPr>
          <w:rFonts w:cstheme="minorHAnsi"/>
          <w:b/>
        </w:rPr>
        <w:t xml:space="preserve"> Reading from the Old Testament</w:t>
      </w:r>
      <w:r w:rsidR="005756DA">
        <w:rPr>
          <w:rFonts w:cstheme="minorHAnsi"/>
        </w:rPr>
        <w:t xml:space="preserve"> </w:t>
      </w:r>
      <w:r w:rsidR="006706F6">
        <w:rPr>
          <w:rFonts w:cstheme="minorHAnsi"/>
        </w:rPr>
        <w:t>Isaiah 40 verses 1 to 11</w:t>
      </w:r>
    </w:p>
    <w:p w14:paraId="71871509" w14:textId="77777777" w:rsidR="00BB0BA2" w:rsidRPr="006706F6" w:rsidRDefault="00657EC4" w:rsidP="00BB0BA2">
      <w:pPr>
        <w:rPr>
          <w:rFonts w:cstheme="minorHAnsi"/>
        </w:rPr>
      </w:pPr>
      <w:r w:rsidRPr="00220A54">
        <w:rPr>
          <w:rFonts w:cstheme="minorHAnsi"/>
          <w:b/>
        </w:rPr>
        <w:t>Today’s Gospel Reading</w:t>
      </w:r>
      <w:r w:rsidR="00422264" w:rsidRPr="00220A54">
        <w:rPr>
          <w:rFonts w:cstheme="minorHAnsi"/>
          <w:b/>
        </w:rPr>
        <w:t>:</w:t>
      </w:r>
      <w:r w:rsidR="00BB0BA2">
        <w:rPr>
          <w:rFonts w:cstheme="minorHAnsi"/>
          <w:b/>
        </w:rPr>
        <w:t xml:space="preserve"> </w:t>
      </w:r>
      <w:r w:rsidR="006706F6">
        <w:rPr>
          <w:rFonts w:cstheme="minorHAnsi"/>
        </w:rPr>
        <w:t>Mark 1 verses 1 to 8</w:t>
      </w:r>
    </w:p>
    <w:p w14:paraId="663EF3F3" w14:textId="77777777" w:rsidR="00422264" w:rsidRPr="00220A54" w:rsidRDefault="00422264" w:rsidP="00657EC4">
      <w:pPr>
        <w:rPr>
          <w:rFonts w:cstheme="minorHAnsi"/>
          <w:b/>
        </w:rPr>
      </w:pPr>
      <w:r w:rsidRPr="00220A54">
        <w:rPr>
          <w:rFonts w:cstheme="minorHAnsi"/>
          <w:b/>
        </w:rPr>
        <w:t>Time to Reflect</w:t>
      </w:r>
    </w:p>
    <w:p w14:paraId="1821B0E2" w14:textId="77777777" w:rsidR="00E12039" w:rsidRDefault="00A41A35" w:rsidP="00E12039">
      <w:pPr>
        <w:rPr>
          <w:rFonts w:cstheme="minorHAnsi"/>
        </w:rPr>
      </w:pPr>
      <w:r>
        <w:rPr>
          <w:rFonts w:cstheme="minorHAnsi"/>
        </w:rPr>
        <w:t>The usual question from preachers is along the lines of ‘Have you prepared?’ and recites a litany of pre-Christmas tasks. Predictable; boring; patronising. And below the dignity of the event.</w:t>
      </w:r>
    </w:p>
    <w:p w14:paraId="5F8B8E63" w14:textId="77777777" w:rsidR="00A41A35" w:rsidRDefault="00A41A35" w:rsidP="00E12039">
      <w:pPr>
        <w:rPr>
          <w:rFonts w:cstheme="minorHAnsi"/>
        </w:rPr>
      </w:pPr>
      <w:r>
        <w:rPr>
          <w:rFonts w:cstheme="minorHAnsi"/>
        </w:rPr>
        <w:t xml:space="preserve">The obsession of preachers – and advertisers and shopkeepers – on ‘preparation’ means we miss the point. It isn’t about the red-carpet or the </w:t>
      </w:r>
      <w:proofErr w:type="gramStart"/>
      <w:r>
        <w:rPr>
          <w:rFonts w:cstheme="minorHAnsi"/>
        </w:rPr>
        <w:t>ticker-tape</w:t>
      </w:r>
      <w:proofErr w:type="gramEnd"/>
      <w:r>
        <w:rPr>
          <w:rFonts w:cstheme="minorHAnsi"/>
        </w:rPr>
        <w:t>, since nothing could be worthy of the entrance of the Son of God.</w:t>
      </w:r>
      <w:r w:rsidR="000B5F80">
        <w:rPr>
          <w:rFonts w:cstheme="minorHAnsi"/>
        </w:rPr>
        <w:t xml:space="preserve"> Preparing is pointless unless the event takes place.</w:t>
      </w:r>
    </w:p>
    <w:p w14:paraId="07E26654" w14:textId="77777777" w:rsidR="00E12039" w:rsidRDefault="00F26C67" w:rsidP="00E12039">
      <w:pPr>
        <w:rPr>
          <w:rFonts w:cstheme="minorHAnsi"/>
          <w:i/>
        </w:rPr>
      </w:pPr>
      <w:r>
        <w:rPr>
          <w:rFonts w:cstheme="minorHAnsi"/>
        </w:rPr>
        <w:t xml:space="preserve">Rather, like the sentry, we are primed for his arrival. We are watching for his coming. Fans of steam trains spot the tell-tale plume of smoke before the train itself comes into sight; </w:t>
      </w:r>
      <w:r w:rsidR="000B5F80">
        <w:rPr>
          <w:rFonts w:cstheme="minorHAnsi"/>
        </w:rPr>
        <w:t>we watch the arrivals board as we wait for family to arrive at the airport; so</w:t>
      </w:r>
      <w:r>
        <w:rPr>
          <w:rFonts w:cstheme="minorHAnsi"/>
        </w:rPr>
        <w:t xml:space="preserve"> worshippers spot the tell-tale </w:t>
      </w:r>
      <w:r w:rsidR="000B5F80">
        <w:rPr>
          <w:rFonts w:cstheme="minorHAnsi"/>
        </w:rPr>
        <w:t xml:space="preserve">of </w:t>
      </w:r>
      <w:r>
        <w:rPr>
          <w:rFonts w:cstheme="minorHAnsi"/>
        </w:rPr>
        <w:t>majesty veiled in flesh and laid in a manger. They come in wonder and worship, and they return transformed by the love that stooped to conquer. The herald of Good Tidings</w:t>
      </w:r>
      <w:r w:rsidR="00C0364C">
        <w:rPr>
          <w:rFonts w:cstheme="minorHAnsi"/>
        </w:rPr>
        <w:t xml:space="preserve"> tells them that that they can </w:t>
      </w:r>
      <w:r w:rsidR="00C0364C">
        <w:rPr>
          <w:rFonts w:cstheme="minorHAnsi"/>
        </w:rPr>
        <w:lastRenderedPageBreak/>
        <w:t xml:space="preserve">behold their God. He is here. </w:t>
      </w:r>
      <w:r w:rsidR="000B5F80">
        <w:rPr>
          <w:rFonts w:cstheme="minorHAnsi"/>
        </w:rPr>
        <w:t xml:space="preserve">He will baptize, not with water as a sign, but with the reality of his Holy Spirit. </w:t>
      </w:r>
      <w:r w:rsidR="00C0364C">
        <w:rPr>
          <w:rFonts w:cstheme="minorHAnsi"/>
        </w:rPr>
        <w:t xml:space="preserve">As we welcome him, so we become </w:t>
      </w:r>
      <w:r w:rsidR="00C0364C" w:rsidRPr="00C0364C">
        <w:rPr>
          <w:rFonts w:cstheme="minorHAnsi"/>
          <w:i/>
        </w:rPr>
        <w:t>his</w:t>
      </w:r>
      <w:r w:rsidR="00C0364C">
        <w:rPr>
          <w:rFonts w:cstheme="minorHAnsi"/>
        </w:rPr>
        <w:t xml:space="preserve"> guests, his flock.</w:t>
      </w:r>
    </w:p>
    <w:p w14:paraId="137C4962" w14:textId="7624ABFF" w:rsidR="00C7748F" w:rsidRDefault="00C7748F" w:rsidP="00657EC4">
      <w:pPr>
        <w:rPr>
          <w:rFonts w:cstheme="minorHAnsi"/>
        </w:rPr>
      </w:pPr>
      <w:r w:rsidRPr="00220A54">
        <w:rPr>
          <w:rFonts w:cstheme="minorHAnsi"/>
        </w:rPr>
        <w:t>Take a time to sit quietly</w:t>
      </w:r>
    </w:p>
    <w:p w14:paraId="7DE858E2" w14:textId="77777777" w:rsidR="00006D0A" w:rsidRPr="008F20B7" w:rsidRDefault="00006D0A" w:rsidP="00006D0A">
      <w:pPr>
        <w:rPr>
          <w:rFonts w:cstheme="minorHAnsi"/>
        </w:rPr>
      </w:pPr>
      <w:r w:rsidRPr="008F20B7">
        <w:rPr>
          <w:noProof/>
          <w:lang w:eastAsia="en-GB"/>
        </w:rPr>
        <w:drawing>
          <wp:anchor distT="0" distB="0" distL="114300" distR="114300" simplePos="0" relativeHeight="251661312" behindDoc="0" locked="0" layoutInCell="1" allowOverlap="1" wp14:anchorId="55A6D34E" wp14:editId="7C054541">
            <wp:simplePos x="0" y="0"/>
            <wp:positionH relativeFrom="column">
              <wp:posOffset>0</wp:posOffset>
            </wp:positionH>
            <wp:positionV relativeFrom="paragraph">
              <wp:posOffset>1270</wp:posOffset>
            </wp:positionV>
            <wp:extent cx="1247775" cy="866775"/>
            <wp:effectExtent l="0" t="0" r="9525" b="9525"/>
            <wp:wrapSquare wrapText="bothSides"/>
            <wp:docPr id="2" name="Picture 2" descr="https://www.methodist.org.uk/media/19315/giwu-logo-1.jpg?width=131&amp;height=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ethodist.org.uk/media/19315/giwu-logo-1.jpg?width=131&amp;height=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866775"/>
                    </a:xfrm>
                    <a:prstGeom prst="rect">
                      <a:avLst/>
                    </a:prstGeom>
                    <a:noFill/>
                    <a:ln>
                      <a:noFill/>
                    </a:ln>
                  </pic:spPr>
                </pic:pic>
              </a:graphicData>
            </a:graphic>
          </wp:anchor>
        </w:drawing>
      </w:r>
      <w:r>
        <w:t xml:space="preserve">During this </w:t>
      </w:r>
      <w:proofErr w:type="gramStart"/>
      <w:r>
        <w:t>season</w:t>
      </w:r>
      <w:proofErr w:type="gramEnd"/>
      <w:r>
        <w:t xml:space="preserve"> the Methodist Church is proclaiming “God is with us”. </w:t>
      </w:r>
      <w:r>
        <w:rPr>
          <w:rFonts w:cstheme="minorHAnsi"/>
        </w:rPr>
        <w:t xml:space="preserve">God is with us is more than a statement. </w:t>
      </w:r>
      <w:proofErr w:type="gramStart"/>
      <w:r>
        <w:rPr>
          <w:rFonts w:cstheme="minorHAnsi"/>
        </w:rPr>
        <w:t>It’s</w:t>
      </w:r>
      <w:proofErr w:type="gramEnd"/>
      <w:r>
        <w:rPr>
          <w:rFonts w:cstheme="minorHAnsi"/>
        </w:rPr>
        <w:t xml:space="preserve"> a reminder that God is always with us. We are encouraged to </w:t>
      </w:r>
      <w:r w:rsidRPr="008F20B7">
        <w:rPr>
          <w:rFonts w:cstheme="minorHAnsi"/>
        </w:rPr>
        <w:t>share</w:t>
      </w:r>
      <w:r>
        <w:rPr>
          <w:rFonts w:cstheme="minorHAnsi"/>
        </w:rPr>
        <w:t xml:space="preserve"> our story (and other</w:t>
      </w:r>
      <w:r w:rsidRPr="008F20B7">
        <w:rPr>
          <w:rFonts w:cstheme="minorHAnsi"/>
        </w:rPr>
        <w:t xml:space="preserve"> people's stories</w:t>
      </w:r>
      <w:r>
        <w:rPr>
          <w:rFonts w:cstheme="minorHAnsi"/>
        </w:rPr>
        <w:t>)</w:t>
      </w:r>
      <w:r w:rsidRPr="008F20B7">
        <w:rPr>
          <w:rFonts w:cstheme="minorHAnsi"/>
        </w:rPr>
        <w:t xml:space="preserve"> </w:t>
      </w:r>
      <w:r>
        <w:rPr>
          <w:rFonts w:cstheme="minorHAnsi"/>
        </w:rPr>
        <w:t>of</w:t>
      </w:r>
      <w:r w:rsidRPr="008F20B7">
        <w:rPr>
          <w:rFonts w:cstheme="minorHAnsi"/>
        </w:rPr>
        <w:t xml:space="preserve"> walk</w:t>
      </w:r>
      <w:r>
        <w:rPr>
          <w:rFonts w:cstheme="minorHAnsi"/>
        </w:rPr>
        <w:t>ing</w:t>
      </w:r>
      <w:r w:rsidRPr="008F20B7">
        <w:rPr>
          <w:rFonts w:cstheme="minorHAnsi"/>
        </w:rPr>
        <w:t xml:space="preserve"> with God in this extraordinary year.</w:t>
      </w:r>
      <w:r>
        <w:rPr>
          <w:rFonts w:cstheme="minorHAnsi"/>
        </w:rPr>
        <w:t xml:space="preserve"> How might you share how God has been with you this week?  Find out more here </w:t>
      </w:r>
      <w:r w:rsidRPr="006921D8">
        <w:rPr>
          <w:rFonts w:cstheme="minorHAnsi"/>
          <w:color w:val="0070C0"/>
          <w:sz w:val="18"/>
        </w:rPr>
        <w:t>https://www.methodist.org.uk/christmas/</w:t>
      </w:r>
    </w:p>
    <w:p w14:paraId="386BB9FB" w14:textId="77777777" w:rsidR="00006D0A" w:rsidRDefault="00006D0A" w:rsidP="00657EC4">
      <w:pPr>
        <w:rPr>
          <w:rFonts w:cstheme="minorHAnsi"/>
          <w:b/>
        </w:rPr>
      </w:pPr>
    </w:p>
    <w:p w14:paraId="2217F62A" w14:textId="68B30FA2" w:rsidR="00C7748F" w:rsidRPr="00220A54" w:rsidRDefault="00C7748F" w:rsidP="00657EC4">
      <w:pPr>
        <w:rPr>
          <w:rFonts w:cstheme="minorHAnsi"/>
          <w:b/>
        </w:rPr>
      </w:pPr>
      <w:r w:rsidRPr="00220A54">
        <w:rPr>
          <w:rFonts w:cstheme="minorHAnsi"/>
          <w:b/>
        </w:rPr>
        <w:t>A time of prayer</w:t>
      </w:r>
    </w:p>
    <w:p w14:paraId="0C4B80A1" w14:textId="77777777" w:rsidR="00C0364C" w:rsidRDefault="00C0364C" w:rsidP="00A62FBE">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lang w:val="en-US"/>
        </w:rPr>
      </w:pPr>
      <w:r>
        <w:rPr>
          <w:rFonts w:cstheme="minorHAnsi"/>
          <w:snapToGrid w:val="0"/>
          <w:lang w:val="en-US"/>
        </w:rPr>
        <w:t xml:space="preserve">Lord Jesus Christ, how little the world seems to have changed in 2000 years! We pray for those situations that are </w:t>
      </w:r>
      <w:r w:rsidR="000B5F80">
        <w:rPr>
          <w:rFonts w:cstheme="minorHAnsi"/>
          <w:snapToGrid w:val="0"/>
          <w:lang w:val="en-US"/>
        </w:rPr>
        <w:t xml:space="preserve">still </w:t>
      </w:r>
      <w:r>
        <w:rPr>
          <w:rFonts w:cstheme="minorHAnsi"/>
          <w:snapToGrid w:val="0"/>
          <w:lang w:val="en-US"/>
        </w:rPr>
        <w:t xml:space="preserve">sadly too familiar: </w:t>
      </w:r>
    </w:p>
    <w:p w14:paraId="47924C06" w14:textId="77777777" w:rsidR="00C0364C" w:rsidRDefault="00C0364C" w:rsidP="00A62FBE">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lang w:val="en-US"/>
        </w:rPr>
      </w:pPr>
      <w:r>
        <w:rPr>
          <w:rFonts w:cstheme="minorHAnsi"/>
          <w:snapToGrid w:val="0"/>
          <w:lang w:val="en-US"/>
        </w:rPr>
        <w:t xml:space="preserve">you were born to a couple too poor to afford the usual sacrifice, and we pray for those who struggle to make ends </w:t>
      </w:r>
      <w:proofErr w:type="gramStart"/>
      <w:r>
        <w:rPr>
          <w:rFonts w:cstheme="minorHAnsi"/>
          <w:snapToGrid w:val="0"/>
          <w:lang w:val="en-US"/>
        </w:rPr>
        <w:t>meet;</w:t>
      </w:r>
      <w:proofErr w:type="gramEnd"/>
      <w:r>
        <w:rPr>
          <w:rFonts w:cstheme="minorHAnsi"/>
          <w:snapToGrid w:val="0"/>
          <w:lang w:val="en-US"/>
        </w:rPr>
        <w:t xml:space="preserve"> </w:t>
      </w:r>
    </w:p>
    <w:p w14:paraId="527B4A1C" w14:textId="77777777" w:rsidR="00C0364C" w:rsidRDefault="00C0364C" w:rsidP="00A62FBE">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lang w:val="en-US"/>
        </w:rPr>
      </w:pPr>
      <w:r>
        <w:rPr>
          <w:rFonts w:cstheme="minorHAnsi"/>
          <w:snapToGrid w:val="0"/>
          <w:lang w:val="en-US"/>
        </w:rPr>
        <w:t xml:space="preserve">there was no room to welcome you at your birth, and we pray for so many homeless on our streets, </w:t>
      </w:r>
      <w:r w:rsidR="000B5F80">
        <w:rPr>
          <w:rFonts w:cstheme="minorHAnsi"/>
          <w:snapToGrid w:val="0"/>
          <w:lang w:val="en-US"/>
        </w:rPr>
        <w:t>and</w:t>
      </w:r>
      <w:r>
        <w:rPr>
          <w:rFonts w:cstheme="minorHAnsi"/>
          <w:snapToGrid w:val="0"/>
          <w:lang w:val="en-US"/>
        </w:rPr>
        <w:t xml:space="preserve"> refugees from </w:t>
      </w:r>
      <w:proofErr w:type="gramStart"/>
      <w:r>
        <w:rPr>
          <w:rFonts w:cstheme="minorHAnsi"/>
          <w:snapToGrid w:val="0"/>
          <w:lang w:val="en-US"/>
        </w:rPr>
        <w:t>danger;</w:t>
      </w:r>
      <w:proofErr w:type="gramEnd"/>
      <w:r>
        <w:rPr>
          <w:rFonts w:cstheme="minorHAnsi"/>
          <w:snapToGrid w:val="0"/>
          <w:lang w:val="en-US"/>
        </w:rPr>
        <w:t xml:space="preserve"> </w:t>
      </w:r>
    </w:p>
    <w:p w14:paraId="5ED6FC65" w14:textId="77777777" w:rsidR="00C0364C" w:rsidRDefault="00C0364C" w:rsidP="00A62FBE">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lang w:val="en-US"/>
        </w:rPr>
      </w:pPr>
      <w:r>
        <w:rPr>
          <w:rFonts w:cstheme="minorHAnsi"/>
          <w:snapToGrid w:val="0"/>
          <w:lang w:val="en-US"/>
        </w:rPr>
        <w:t xml:space="preserve">your touch brought healing to the sick, and we pray for those who suffer </w:t>
      </w:r>
      <w:proofErr w:type="gramStart"/>
      <w:r>
        <w:rPr>
          <w:rFonts w:cstheme="minorHAnsi"/>
          <w:snapToGrid w:val="0"/>
          <w:lang w:val="en-US"/>
        </w:rPr>
        <w:t>today;</w:t>
      </w:r>
      <w:proofErr w:type="gramEnd"/>
      <w:r>
        <w:rPr>
          <w:rFonts w:cstheme="minorHAnsi"/>
          <w:snapToGrid w:val="0"/>
          <w:lang w:val="en-US"/>
        </w:rPr>
        <w:t xml:space="preserve"> </w:t>
      </w:r>
    </w:p>
    <w:p w14:paraId="789DA1EE" w14:textId="77777777" w:rsidR="005D45C2" w:rsidRDefault="00C0364C" w:rsidP="00A62FBE">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lang w:val="en-US"/>
        </w:rPr>
      </w:pPr>
      <w:r>
        <w:rPr>
          <w:rFonts w:cstheme="minorHAnsi"/>
          <w:snapToGrid w:val="0"/>
          <w:lang w:val="en-US"/>
        </w:rPr>
        <w:t xml:space="preserve">you fed the hungry crowds, and we pray for those who are hungry, for those dependent on the food </w:t>
      </w:r>
      <w:proofErr w:type="gramStart"/>
      <w:r>
        <w:rPr>
          <w:rFonts w:cstheme="minorHAnsi"/>
          <w:snapToGrid w:val="0"/>
          <w:lang w:val="en-US"/>
        </w:rPr>
        <w:t>banks;</w:t>
      </w:r>
      <w:proofErr w:type="gramEnd"/>
    </w:p>
    <w:p w14:paraId="525A0F3C" w14:textId="77777777" w:rsidR="00C0364C" w:rsidRDefault="00C0364C" w:rsidP="00A62FBE">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lang w:val="en-US"/>
        </w:rPr>
      </w:pPr>
      <w:r>
        <w:rPr>
          <w:rFonts w:cstheme="minorHAnsi"/>
          <w:snapToGrid w:val="0"/>
          <w:lang w:val="en-US"/>
        </w:rPr>
        <w:t xml:space="preserve">you were familiar with the sight of soldiers in the streets, and we pray for </w:t>
      </w:r>
      <w:r w:rsidR="00A6332F">
        <w:rPr>
          <w:rFonts w:cstheme="minorHAnsi"/>
          <w:snapToGrid w:val="0"/>
          <w:lang w:val="en-US"/>
        </w:rPr>
        <w:t xml:space="preserve">places of conflict, that peace, justice and reconciliation may </w:t>
      </w:r>
      <w:proofErr w:type="gramStart"/>
      <w:r w:rsidR="000B5F80">
        <w:rPr>
          <w:rFonts w:cstheme="minorHAnsi"/>
          <w:snapToGrid w:val="0"/>
          <w:lang w:val="en-US"/>
        </w:rPr>
        <w:t>come</w:t>
      </w:r>
      <w:r w:rsidR="00A6332F">
        <w:rPr>
          <w:rFonts w:cstheme="minorHAnsi"/>
          <w:snapToGrid w:val="0"/>
          <w:lang w:val="en-US"/>
        </w:rPr>
        <w:t>;</w:t>
      </w:r>
      <w:proofErr w:type="gramEnd"/>
    </w:p>
    <w:p w14:paraId="640760AA" w14:textId="77777777" w:rsidR="00A6332F" w:rsidRDefault="00A6332F" w:rsidP="00A62FBE">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lang w:val="en-US"/>
        </w:rPr>
      </w:pPr>
      <w:r>
        <w:rPr>
          <w:rFonts w:cstheme="minorHAnsi"/>
          <w:snapToGrid w:val="0"/>
          <w:lang w:val="en-US"/>
        </w:rPr>
        <w:t>people whose lives were broken by failure and shame found restoration and hope in you, and we pray for those who feel they have lost all their worth or have sinned beyond redemption; may they know your grace that can give them the worth of children of God;</w:t>
      </w:r>
    </w:p>
    <w:p w14:paraId="0A143ADE" w14:textId="77777777" w:rsidR="00A6332F" w:rsidRDefault="00A6332F" w:rsidP="00A62FBE">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lang w:val="en-US"/>
        </w:rPr>
      </w:pPr>
      <w:r>
        <w:rPr>
          <w:rFonts w:cstheme="minorHAnsi"/>
          <w:snapToGrid w:val="0"/>
          <w:lang w:val="en-US"/>
        </w:rPr>
        <w:t xml:space="preserve">the lost and weary and bewildered found a yoke that was easy; be so gentle a </w:t>
      </w:r>
      <w:proofErr w:type="spellStart"/>
      <w:r>
        <w:rPr>
          <w:rFonts w:cstheme="minorHAnsi"/>
          <w:snapToGrid w:val="0"/>
          <w:lang w:val="en-US"/>
        </w:rPr>
        <w:t>Saviour</w:t>
      </w:r>
      <w:proofErr w:type="spellEnd"/>
      <w:r>
        <w:rPr>
          <w:rFonts w:cstheme="minorHAnsi"/>
          <w:snapToGrid w:val="0"/>
          <w:lang w:val="en-US"/>
        </w:rPr>
        <w:t xml:space="preserve"> to the many who still find life overwhelming.</w:t>
      </w:r>
    </w:p>
    <w:p w14:paraId="452319B6" w14:textId="77777777" w:rsidR="00A6332F" w:rsidRDefault="00A6332F" w:rsidP="00A62FBE">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lang w:val="en-US"/>
        </w:rPr>
      </w:pPr>
      <w:r>
        <w:rPr>
          <w:rFonts w:cstheme="minorHAnsi"/>
          <w:snapToGrid w:val="0"/>
          <w:lang w:val="en-US"/>
        </w:rPr>
        <w:t>We bring our prayers in your name, Jesus Christ our Lord. Amen.</w:t>
      </w:r>
    </w:p>
    <w:p w14:paraId="43E72942" w14:textId="77777777" w:rsidR="005D45C2" w:rsidRDefault="005D45C2" w:rsidP="005D45C2">
      <w:pPr>
        <w:widowControl w:val="0"/>
        <w:tabs>
          <w:tab w:val="right" w:pos="360"/>
          <w:tab w:val="left" w:pos="480"/>
          <w:tab w:val="left" w:pos="720"/>
          <w:tab w:val="left" w:pos="1800"/>
          <w:tab w:val="left" w:pos="6480"/>
          <w:tab w:val="left" w:pos="7200"/>
        </w:tabs>
        <w:spacing w:after="0" w:line="240" w:lineRule="auto"/>
        <w:ind w:right="-300"/>
        <w:jc w:val="both"/>
        <w:rPr>
          <w:rFonts w:cstheme="minorHAnsi"/>
          <w:b/>
          <w:snapToGrid w:val="0"/>
          <w:lang w:val="en-US"/>
        </w:rPr>
      </w:pPr>
    </w:p>
    <w:p w14:paraId="1626987A" w14:textId="77777777" w:rsidR="005D45C2" w:rsidRPr="005D45C2" w:rsidRDefault="005D45C2" w:rsidP="005D45C2">
      <w:pPr>
        <w:widowControl w:val="0"/>
        <w:tabs>
          <w:tab w:val="right" w:pos="360"/>
          <w:tab w:val="left" w:pos="480"/>
          <w:tab w:val="left" w:pos="720"/>
          <w:tab w:val="left" w:pos="1800"/>
          <w:tab w:val="left" w:pos="6480"/>
          <w:tab w:val="left" w:pos="7200"/>
        </w:tabs>
        <w:spacing w:after="0" w:line="240" w:lineRule="auto"/>
        <w:ind w:right="-300"/>
        <w:jc w:val="both"/>
        <w:rPr>
          <w:rStyle w:val="Emphasis"/>
          <w:rFonts w:cstheme="minorHAnsi"/>
          <w:b/>
          <w:i w:val="0"/>
          <w:iCs w:val="0"/>
          <w:snapToGrid w:val="0"/>
          <w:lang w:val="en-US"/>
        </w:rPr>
      </w:pPr>
      <w:r w:rsidRPr="005D45C2">
        <w:rPr>
          <w:rStyle w:val="Emphasis"/>
          <w:rFonts w:cstheme="minorHAnsi"/>
          <w:b/>
          <w:i w:val="0"/>
        </w:rPr>
        <w:t>The Lord’s Prayer</w:t>
      </w:r>
    </w:p>
    <w:p w14:paraId="61B44F71" w14:textId="77777777" w:rsidR="00220A54" w:rsidRDefault="00220A54" w:rsidP="00C7748F">
      <w:pPr>
        <w:pStyle w:val="NormalWeb"/>
        <w:spacing w:before="0" w:beforeAutospacing="0" w:after="300" w:afterAutospacing="0"/>
        <w:rPr>
          <w:rStyle w:val="Emphasis"/>
          <w:rFonts w:asciiTheme="minorHAnsi" w:hAnsiTheme="minorHAnsi" w:cstheme="minorHAnsi"/>
        </w:rPr>
      </w:pPr>
      <w:r w:rsidRPr="00220A54">
        <w:rPr>
          <w:rStyle w:val="Emphasis"/>
          <w:rFonts w:asciiTheme="minorHAnsi" w:hAnsiTheme="minorHAnsi" w:cstheme="minorHAnsi"/>
        </w:rPr>
        <w:t>Our Father ……</w:t>
      </w:r>
    </w:p>
    <w:p w14:paraId="5D589B0F" w14:textId="6E44FE4E" w:rsidR="00830BC3" w:rsidRPr="00B9243F" w:rsidRDefault="00220A54" w:rsidP="002C385C">
      <w:pPr>
        <w:pStyle w:val="NormalWeb"/>
        <w:spacing w:before="0" w:beforeAutospacing="0" w:after="300" w:afterAutospacing="0"/>
        <w:rPr>
          <w:rFonts w:asciiTheme="minorHAnsi" w:hAnsiTheme="minorHAnsi" w:cstheme="minorHAnsi"/>
          <w:sz w:val="20"/>
        </w:rPr>
      </w:pPr>
      <w:r>
        <w:rPr>
          <w:rStyle w:val="Emphasis"/>
          <w:rFonts w:asciiTheme="minorHAnsi" w:hAnsiTheme="minorHAnsi" w:cstheme="minorHAnsi"/>
          <w:b/>
        </w:rPr>
        <w:t>Hymn: Listen to</w:t>
      </w:r>
      <w:r w:rsidR="005D45C2">
        <w:rPr>
          <w:rStyle w:val="Emphasis"/>
          <w:rFonts w:asciiTheme="minorHAnsi" w:hAnsiTheme="minorHAnsi" w:cstheme="minorHAnsi"/>
          <w:b/>
        </w:rPr>
        <w:t xml:space="preserve"> </w:t>
      </w:r>
      <w:r w:rsidR="00B9243F">
        <w:rPr>
          <w:rStyle w:val="Emphasis"/>
          <w:rFonts w:asciiTheme="minorHAnsi" w:hAnsiTheme="minorHAnsi" w:cstheme="minorHAnsi"/>
          <w:b/>
        </w:rPr>
        <w:t>‘</w:t>
      </w:r>
      <w:r w:rsidR="00643201">
        <w:rPr>
          <w:rStyle w:val="Emphasis"/>
          <w:rFonts w:asciiTheme="minorHAnsi" w:hAnsiTheme="minorHAnsi" w:cstheme="minorHAnsi"/>
          <w:b/>
        </w:rPr>
        <w:t>The prophets’ voice comes down the years</w:t>
      </w:r>
      <w:r w:rsidR="00B9243F">
        <w:rPr>
          <w:rStyle w:val="Emphasis"/>
          <w:rFonts w:asciiTheme="minorHAnsi" w:hAnsiTheme="minorHAnsi" w:cstheme="minorHAnsi"/>
          <w:b/>
        </w:rPr>
        <w:t>’  (Singing the Faith 1</w:t>
      </w:r>
      <w:r w:rsidR="00643201">
        <w:rPr>
          <w:rStyle w:val="Emphasis"/>
          <w:rFonts w:asciiTheme="minorHAnsi" w:hAnsiTheme="minorHAnsi" w:cstheme="minorHAnsi"/>
          <w:b/>
        </w:rPr>
        <w:t>6</w:t>
      </w:r>
      <w:r w:rsidR="00B9243F">
        <w:rPr>
          <w:rStyle w:val="Emphasis"/>
          <w:rFonts w:asciiTheme="minorHAnsi" w:hAnsiTheme="minorHAnsi" w:cstheme="minorHAnsi"/>
          <w:b/>
        </w:rPr>
        <w:t>2)</w:t>
      </w:r>
      <w:r w:rsidR="00A62FBE">
        <w:rPr>
          <w:rStyle w:val="Emphasis"/>
          <w:rFonts w:asciiTheme="minorHAnsi" w:hAnsiTheme="minorHAnsi" w:cstheme="minorHAnsi"/>
          <w:b/>
        </w:rPr>
        <w:t xml:space="preserve"> </w:t>
      </w:r>
      <w:r w:rsidR="00A62FBE">
        <w:rPr>
          <w:rFonts w:asciiTheme="minorHAnsi" w:hAnsiTheme="minorHAnsi" w:cstheme="minorHAnsi"/>
          <w:b/>
        </w:rPr>
        <w:t xml:space="preserve">or sing a verse of a hymn that comes to mind </w:t>
      </w:r>
      <w:hyperlink r:id="rId9" w:history="1">
        <w:r w:rsidR="00643201" w:rsidRPr="00ED7D3E">
          <w:rPr>
            <w:rStyle w:val="Hyperlink"/>
            <w:rFonts w:asciiTheme="minorHAnsi" w:hAnsiTheme="minorHAnsi" w:cstheme="minorHAnsi"/>
            <w:sz w:val="20"/>
          </w:rPr>
          <w:t>https://youtu.be/wPy4vpjU_f8</w:t>
        </w:r>
      </w:hyperlink>
      <w:r w:rsidR="00643201">
        <w:rPr>
          <w:rStyle w:val="Hyperlink"/>
          <w:rFonts w:asciiTheme="minorHAnsi" w:hAnsiTheme="minorHAnsi" w:cstheme="minorHAnsi"/>
          <w:color w:val="auto"/>
          <w:sz w:val="20"/>
          <w:u w:val="none"/>
        </w:rPr>
        <w:t xml:space="preserve"> [tune only]</w:t>
      </w:r>
    </w:p>
    <w:p w14:paraId="22AE7FE2" w14:textId="77777777" w:rsidR="00A62FBE" w:rsidRPr="00A62FBE" w:rsidRDefault="00A62FBE" w:rsidP="00A62FBE">
      <w:pPr>
        <w:pStyle w:val="NoSpacing"/>
        <w:rPr>
          <w:i/>
        </w:rPr>
      </w:pPr>
    </w:p>
    <w:p w14:paraId="1B6CB614" w14:textId="7D43AD9B" w:rsidR="00A62FBE" w:rsidRPr="00A62FBE" w:rsidRDefault="00A62FBE" w:rsidP="00A62FBE">
      <w:pPr>
        <w:pStyle w:val="NoSpacing"/>
        <w:rPr>
          <w:iCs/>
        </w:rPr>
      </w:pPr>
      <w:r w:rsidRPr="00A62FBE">
        <w:rPr>
          <w:iCs/>
        </w:rPr>
        <w:t>The prophets' voice comes down the years</w:t>
      </w:r>
    </w:p>
    <w:p w14:paraId="3491E0DA" w14:textId="08DF5C80" w:rsidR="00A62FBE" w:rsidRPr="00A62FBE" w:rsidRDefault="00A62FBE" w:rsidP="00A62FBE">
      <w:pPr>
        <w:pStyle w:val="NoSpacing"/>
        <w:rPr>
          <w:iCs/>
        </w:rPr>
      </w:pPr>
      <w:r w:rsidRPr="00A62FBE">
        <w:rPr>
          <w:iCs/>
        </w:rPr>
        <w:t>to teach and to inspire,</w:t>
      </w:r>
    </w:p>
    <w:p w14:paraId="5B6BDEE4" w14:textId="0DA56D5A" w:rsidR="00A62FBE" w:rsidRPr="00A62FBE" w:rsidRDefault="00A62FBE" w:rsidP="00A62FBE">
      <w:pPr>
        <w:pStyle w:val="NoSpacing"/>
        <w:rPr>
          <w:iCs/>
        </w:rPr>
      </w:pPr>
      <w:r w:rsidRPr="00A62FBE">
        <w:rPr>
          <w:iCs/>
        </w:rPr>
        <w:t>to show the nature of our God</w:t>
      </w:r>
    </w:p>
    <w:p w14:paraId="5452A68C" w14:textId="3544696F" w:rsidR="00A62FBE" w:rsidRPr="00A62FBE" w:rsidRDefault="00A62FBE" w:rsidP="00A62FBE">
      <w:pPr>
        <w:pStyle w:val="NoSpacing"/>
        <w:rPr>
          <w:iCs/>
        </w:rPr>
      </w:pPr>
      <w:r w:rsidRPr="00A62FBE">
        <w:rPr>
          <w:iCs/>
        </w:rPr>
        <w:t xml:space="preserve">in words and deeds of </w:t>
      </w:r>
      <w:proofErr w:type="gramStart"/>
      <w:r w:rsidRPr="00A62FBE">
        <w:rPr>
          <w:iCs/>
        </w:rPr>
        <w:t>fire;</w:t>
      </w:r>
      <w:proofErr w:type="gramEnd"/>
    </w:p>
    <w:p w14:paraId="01CC1AE9" w14:textId="75A303E1" w:rsidR="00A62FBE" w:rsidRPr="00A62FBE" w:rsidRDefault="00A62FBE" w:rsidP="00A62FBE">
      <w:pPr>
        <w:pStyle w:val="NoSpacing"/>
        <w:rPr>
          <w:iCs/>
        </w:rPr>
      </w:pPr>
      <w:r w:rsidRPr="00A62FBE">
        <w:rPr>
          <w:iCs/>
        </w:rPr>
        <w:t>not to disclose some rigid plan</w:t>
      </w:r>
    </w:p>
    <w:p w14:paraId="0E310C27" w14:textId="1136609C" w:rsidR="00A62FBE" w:rsidRPr="00A62FBE" w:rsidRDefault="00A62FBE" w:rsidP="00A62FBE">
      <w:pPr>
        <w:pStyle w:val="NoSpacing"/>
        <w:rPr>
          <w:iCs/>
        </w:rPr>
      </w:pPr>
      <w:r w:rsidRPr="00A62FBE">
        <w:rPr>
          <w:iCs/>
        </w:rPr>
        <w:t>that God has set in stone,</w:t>
      </w:r>
    </w:p>
    <w:p w14:paraId="0AABEDCB" w14:textId="2DA25144" w:rsidR="00A62FBE" w:rsidRPr="00A62FBE" w:rsidRDefault="00A62FBE" w:rsidP="00A62FBE">
      <w:pPr>
        <w:pStyle w:val="NoSpacing"/>
        <w:rPr>
          <w:iCs/>
        </w:rPr>
      </w:pPr>
      <w:r w:rsidRPr="00A62FBE">
        <w:rPr>
          <w:iCs/>
        </w:rPr>
        <w:t>but to renew the promises</w:t>
      </w:r>
    </w:p>
    <w:p w14:paraId="00CE4304" w14:textId="7E9842F5" w:rsidR="00A62FBE" w:rsidRPr="00A62FBE" w:rsidRDefault="00A62FBE" w:rsidP="00A62FBE">
      <w:pPr>
        <w:pStyle w:val="NoSpacing"/>
        <w:rPr>
          <w:iCs/>
        </w:rPr>
      </w:pPr>
      <w:r w:rsidRPr="00A62FBE">
        <w:rPr>
          <w:iCs/>
        </w:rPr>
        <w:t>the saints have always known.</w:t>
      </w:r>
    </w:p>
    <w:p w14:paraId="03EDA1C3" w14:textId="77777777" w:rsidR="00A62FBE" w:rsidRPr="00A62FBE" w:rsidRDefault="00A62FBE" w:rsidP="00A62FBE">
      <w:pPr>
        <w:pStyle w:val="NoSpacing"/>
        <w:rPr>
          <w:iCs/>
        </w:rPr>
      </w:pPr>
    </w:p>
    <w:p w14:paraId="4E6356E2" w14:textId="0F563CD1" w:rsidR="00A62FBE" w:rsidRPr="00A62FBE" w:rsidRDefault="00A62FBE" w:rsidP="00A62FBE">
      <w:pPr>
        <w:pStyle w:val="NoSpacing"/>
        <w:rPr>
          <w:iCs/>
        </w:rPr>
      </w:pPr>
      <w:r w:rsidRPr="00A62FBE">
        <w:rPr>
          <w:iCs/>
        </w:rPr>
        <w:t>The prophets' voice speaks of the past --</w:t>
      </w:r>
    </w:p>
    <w:p w14:paraId="54090568" w14:textId="4E923BA4" w:rsidR="00A62FBE" w:rsidRPr="00A62FBE" w:rsidRDefault="00A62FBE" w:rsidP="00A62FBE">
      <w:pPr>
        <w:pStyle w:val="NoSpacing"/>
        <w:rPr>
          <w:iCs/>
        </w:rPr>
      </w:pPr>
      <w:r w:rsidRPr="00A62FBE">
        <w:rPr>
          <w:iCs/>
        </w:rPr>
        <w:t>the actions that reveal</w:t>
      </w:r>
    </w:p>
    <w:p w14:paraId="7921578C" w14:textId="1D51124F" w:rsidR="00A62FBE" w:rsidRPr="00A62FBE" w:rsidRDefault="00A62FBE" w:rsidP="00A62FBE">
      <w:pPr>
        <w:pStyle w:val="NoSpacing"/>
        <w:rPr>
          <w:iCs/>
        </w:rPr>
      </w:pPr>
      <w:r w:rsidRPr="00A62FBE">
        <w:rPr>
          <w:iCs/>
        </w:rPr>
        <w:t>the way God used the people then</w:t>
      </w:r>
    </w:p>
    <w:p w14:paraId="0F287DDD" w14:textId="651B23DB" w:rsidR="00A62FBE" w:rsidRPr="00A62FBE" w:rsidRDefault="00A62FBE" w:rsidP="00A62FBE">
      <w:pPr>
        <w:pStyle w:val="NoSpacing"/>
        <w:rPr>
          <w:iCs/>
        </w:rPr>
      </w:pPr>
      <w:r w:rsidRPr="00A62FBE">
        <w:rPr>
          <w:iCs/>
        </w:rPr>
        <w:t xml:space="preserve">this broken world to </w:t>
      </w:r>
      <w:proofErr w:type="gramStart"/>
      <w:r w:rsidRPr="00A62FBE">
        <w:rPr>
          <w:iCs/>
        </w:rPr>
        <w:t>heal;</w:t>
      </w:r>
      <w:proofErr w:type="gramEnd"/>
    </w:p>
    <w:p w14:paraId="1F713F42" w14:textId="62192CC7" w:rsidR="00A62FBE" w:rsidRPr="00A62FBE" w:rsidRDefault="00A62FBE" w:rsidP="00A62FBE">
      <w:pPr>
        <w:pStyle w:val="NoSpacing"/>
        <w:rPr>
          <w:iCs/>
        </w:rPr>
      </w:pPr>
      <w:r w:rsidRPr="00A62FBE">
        <w:rPr>
          <w:iCs/>
        </w:rPr>
        <w:t>and then translates the things gone by</w:t>
      </w:r>
    </w:p>
    <w:p w14:paraId="569494C0" w14:textId="2F4C622C" w:rsidR="00A62FBE" w:rsidRPr="00A62FBE" w:rsidRDefault="00A62FBE" w:rsidP="00A62FBE">
      <w:pPr>
        <w:pStyle w:val="NoSpacing"/>
        <w:rPr>
          <w:iCs/>
        </w:rPr>
      </w:pPr>
      <w:r w:rsidRPr="00A62FBE">
        <w:rPr>
          <w:iCs/>
        </w:rPr>
        <w:t>in ways that we find new</w:t>
      </w:r>
    </w:p>
    <w:p w14:paraId="1D1B786C" w14:textId="56D66B6D" w:rsidR="00A62FBE" w:rsidRPr="00A62FBE" w:rsidRDefault="00A62FBE" w:rsidP="00A62FBE">
      <w:pPr>
        <w:pStyle w:val="NoSpacing"/>
        <w:rPr>
          <w:iCs/>
        </w:rPr>
      </w:pPr>
      <w:proofErr w:type="gramStart"/>
      <w:r w:rsidRPr="00A62FBE">
        <w:rPr>
          <w:iCs/>
        </w:rPr>
        <w:t>so</w:t>
      </w:r>
      <w:proofErr w:type="gramEnd"/>
      <w:r w:rsidRPr="00A62FBE">
        <w:rPr>
          <w:iCs/>
        </w:rPr>
        <w:t xml:space="preserve"> we can judge the world we know</w:t>
      </w:r>
    </w:p>
    <w:p w14:paraId="41E78593" w14:textId="75EE0ACD" w:rsidR="00A62FBE" w:rsidRPr="00A62FBE" w:rsidRDefault="00A62FBE" w:rsidP="00A62FBE">
      <w:pPr>
        <w:pStyle w:val="NoSpacing"/>
        <w:rPr>
          <w:iCs/>
        </w:rPr>
      </w:pPr>
      <w:r w:rsidRPr="00A62FBE">
        <w:rPr>
          <w:iCs/>
        </w:rPr>
        <w:t>by standards ever true.</w:t>
      </w:r>
    </w:p>
    <w:p w14:paraId="69FC3709" w14:textId="77777777" w:rsidR="00A62FBE" w:rsidRPr="00A62FBE" w:rsidRDefault="00A62FBE" w:rsidP="00A62FBE">
      <w:pPr>
        <w:pStyle w:val="NoSpacing"/>
        <w:rPr>
          <w:iCs/>
        </w:rPr>
      </w:pPr>
    </w:p>
    <w:p w14:paraId="0BD83DEC" w14:textId="452FF5B0" w:rsidR="00A62FBE" w:rsidRPr="00A62FBE" w:rsidRDefault="00A62FBE" w:rsidP="00A62FBE">
      <w:pPr>
        <w:pStyle w:val="NoSpacing"/>
        <w:rPr>
          <w:iCs/>
        </w:rPr>
      </w:pPr>
      <w:r w:rsidRPr="00A62FBE">
        <w:rPr>
          <w:iCs/>
        </w:rPr>
        <w:t>The prophets' voice holds up a glass</w:t>
      </w:r>
    </w:p>
    <w:p w14:paraId="01CC3E8F" w14:textId="3D76F8E2" w:rsidR="00A62FBE" w:rsidRPr="00A62FBE" w:rsidRDefault="00A62FBE" w:rsidP="00A62FBE">
      <w:pPr>
        <w:pStyle w:val="NoSpacing"/>
        <w:rPr>
          <w:iCs/>
        </w:rPr>
      </w:pPr>
      <w:r w:rsidRPr="00A62FBE">
        <w:rPr>
          <w:iCs/>
        </w:rPr>
        <w:t xml:space="preserve">in which to see our </w:t>
      </w:r>
      <w:proofErr w:type="gramStart"/>
      <w:r w:rsidRPr="00A62FBE">
        <w:rPr>
          <w:iCs/>
        </w:rPr>
        <w:t>day;</w:t>
      </w:r>
      <w:proofErr w:type="gramEnd"/>
    </w:p>
    <w:p w14:paraId="1388B3CB" w14:textId="5CCE7343" w:rsidR="00A62FBE" w:rsidRPr="00A62FBE" w:rsidRDefault="00A62FBE" w:rsidP="00A62FBE">
      <w:pPr>
        <w:pStyle w:val="NoSpacing"/>
        <w:rPr>
          <w:iCs/>
        </w:rPr>
      </w:pPr>
      <w:r w:rsidRPr="00A62FBE">
        <w:rPr>
          <w:iCs/>
        </w:rPr>
        <w:t>events which span the globe around</w:t>
      </w:r>
    </w:p>
    <w:p w14:paraId="7E661CEE" w14:textId="70F180DA" w:rsidR="00A62FBE" w:rsidRPr="00A62FBE" w:rsidRDefault="00A62FBE" w:rsidP="00A62FBE">
      <w:pPr>
        <w:pStyle w:val="NoSpacing"/>
        <w:rPr>
          <w:iCs/>
        </w:rPr>
      </w:pPr>
      <w:r w:rsidRPr="00A62FBE">
        <w:rPr>
          <w:iCs/>
        </w:rPr>
        <w:t>and things we do and say.</w:t>
      </w:r>
    </w:p>
    <w:p w14:paraId="2E70D16B" w14:textId="4879907A" w:rsidR="00A62FBE" w:rsidRPr="00A62FBE" w:rsidRDefault="00A62FBE" w:rsidP="00A62FBE">
      <w:pPr>
        <w:pStyle w:val="NoSpacing"/>
        <w:rPr>
          <w:iCs/>
        </w:rPr>
      </w:pPr>
      <w:r w:rsidRPr="00A62FBE">
        <w:rPr>
          <w:iCs/>
        </w:rPr>
        <w:t>It calls us to repent and turn</w:t>
      </w:r>
    </w:p>
    <w:p w14:paraId="391ED28F" w14:textId="2A3C9BA3" w:rsidR="00A62FBE" w:rsidRPr="00A62FBE" w:rsidRDefault="00A62FBE" w:rsidP="00A62FBE">
      <w:pPr>
        <w:pStyle w:val="NoSpacing"/>
        <w:rPr>
          <w:iCs/>
        </w:rPr>
      </w:pPr>
      <w:r w:rsidRPr="00A62FBE">
        <w:rPr>
          <w:iCs/>
        </w:rPr>
        <w:t>from things that tear life down,</w:t>
      </w:r>
    </w:p>
    <w:p w14:paraId="6E8085DF" w14:textId="5905AF28" w:rsidR="00A62FBE" w:rsidRPr="00A62FBE" w:rsidRDefault="00A62FBE" w:rsidP="00A62FBE">
      <w:pPr>
        <w:pStyle w:val="NoSpacing"/>
        <w:rPr>
          <w:iCs/>
        </w:rPr>
      </w:pPr>
      <w:r w:rsidRPr="00A62FBE">
        <w:rPr>
          <w:iCs/>
        </w:rPr>
        <w:t>to choose the path that Jesus chose</w:t>
      </w:r>
    </w:p>
    <w:p w14:paraId="539CB89E" w14:textId="5A04A19E" w:rsidR="00A62FBE" w:rsidRPr="00A62FBE" w:rsidRDefault="00A62FBE" w:rsidP="00A62FBE">
      <w:pPr>
        <w:pStyle w:val="NoSpacing"/>
        <w:rPr>
          <w:iCs/>
        </w:rPr>
      </w:pPr>
      <w:r w:rsidRPr="00A62FBE">
        <w:rPr>
          <w:iCs/>
        </w:rPr>
        <w:t>and share his work and crown.</w:t>
      </w:r>
    </w:p>
    <w:p w14:paraId="709440D4" w14:textId="77777777" w:rsidR="00A62FBE" w:rsidRPr="00A62FBE" w:rsidRDefault="00A62FBE" w:rsidP="00A62FBE">
      <w:pPr>
        <w:pStyle w:val="NoSpacing"/>
        <w:jc w:val="right"/>
        <w:rPr>
          <w:i/>
          <w:sz w:val="18"/>
          <w:szCs w:val="18"/>
        </w:rPr>
      </w:pPr>
      <w:r w:rsidRPr="00A62FBE">
        <w:rPr>
          <w:i/>
          <w:sz w:val="18"/>
          <w:szCs w:val="18"/>
        </w:rPr>
        <w:t>Alan Hinton</w:t>
      </w:r>
    </w:p>
    <w:p w14:paraId="02880718" w14:textId="77777777" w:rsidR="00A62FBE" w:rsidRPr="00A62FBE" w:rsidRDefault="00A62FBE" w:rsidP="00A62FBE">
      <w:pPr>
        <w:pStyle w:val="NoSpacing"/>
        <w:rPr>
          <w:i/>
        </w:rPr>
      </w:pPr>
    </w:p>
    <w:p w14:paraId="4A473FA0" w14:textId="77777777" w:rsidR="00220A54" w:rsidRPr="00220A54" w:rsidRDefault="00220A54" w:rsidP="00657EC4">
      <w:pPr>
        <w:rPr>
          <w:rFonts w:cstheme="minorHAnsi"/>
          <w:b/>
          <w:szCs w:val="20"/>
        </w:rPr>
      </w:pPr>
      <w:r w:rsidRPr="00220A54">
        <w:rPr>
          <w:rFonts w:cstheme="minorHAnsi"/>
          <w:b/>
          <w:szCs w:val="20"/>
        </w:rPr>
        <w:t>A prayer of blessing</w:t>
      </w:r>
    </w:p>
    <w:p w14:paraId="2A60B385" w14:textId="0FBE7DF9" w:rsidR="005D45C2" w:rsidRPr="0049661C" w:rsidRDefault="0049661C">
      <w:pPr>
        <w:rPr>
          <w:rFonts w:cstheme="minorHAnsi"/>
          <w:lang w:val="en"/>
        </w:rPr>
      </w:pPr>
      <w:r>
        <w:rPr>
          <w:rFonts w:cstheme="minorHAnsi"/>
          <w:lang w:val="en"/>
        </w:rPr>
        <w:t xml:space="preserve">Christ Jesus, the Light of the world, shine upon </w:t>
      </w:r>
      <w:r w:rsidR="00B44EFE">
        <w:rPr>
          <w:rFonts w:cstheme="minorHAnsi"/>
          <w:lang w:val="en"/>
        </w:rPr>
        <w:t>us</w:t>
      </w:r>
      <w:r>
        <w:rPr>
          <w:rFonts w:cstheme="minorHAnsi"/>
          <w:lang w:val="en"/>
        </w:rPr>
        <w:t xml:space="preserve">; Christ Jesus, the Prince of Peace, fill </w:t>
      </w:r>
      <w:r w:rsidR="00B44EFE">
        <w:rPr>
          <w:rFonts w:cstheme="minorHAnsi"/>
          <w:lang w:val="en"/>
        </w:rPr>
        <w:t>our</w:t>
      </w:r>
      <w:r>
        <w:rPr>
          <w:rFonts w:cstheme="minorHAnsi"/>
          <w:lang w:val="en"/>
        </w:rPr>
        <w:t xml:space="preserve"> life with his peace; Christ Jesus, gift of the Father’s love, set </w:t>
      </w:r>
      <w:r w:rsidR="00B44EFE">
        <w:rPr>
          <w:rFonts w:cstheme="minorHAnsi"/>
          <w:lang w:val="en"/>
        </w:rPr>
        <w:t>our</w:t>
      </w:r>
      <w:r>
        <w:rPr>
          <w:rFonts w:cstheme="minorHAnsi"/>
          <w:lang w:val="en"/>
        </w:rPr>
        <w:t xml:space="preserve"> heart ablaze with </w:t>
      </w:r>
      <w:r w:rsidR="00DB03AE">
        <w:rPr>
          <w:rFonts w:cstheme="minorHAnsi"/>
          <w:lang w:val="en"/>
        </w:rPr>
        <w:t>h</w:t>
      </w:r>
      <w:r>
        <w:rPr>
          <w:rFonts w:cstheme="minorHAnsi"/>
          <w:lang w:val="en"/>
        </w:rPr>
        <w:t xml:space="preserve">is love; and the blessing of God – Father, Son and Holy Spirit, be </w:t>
      </w:r>
      <w:r w:rsidR="00B44EFE">
        <w:rPr>
          <w:rFonts w:cstheme="minorHAnsi"/>
          <w:lang w:val="en"/>
        </w:rPr>
        <w:t>with us</w:t>
      </w:r>
      <w:r>
        <w:rPr>
          <w:rFonts w:cstheme="minorHAnsi"/>
          <w:lang w:val="en"/>
        </w:rPr>
        <w:t xml:space="preserve"> and all </w:t>
      </w:r>
      <w:r w:rsidR="00B44EFE">
        <w:rPr>
          <w:rFonts w:cstheme="minorHAnsi"/>
          <w:lang w:val="en"/>
        </w:rPr>
        <w:t>we</w:t>
      </w:r>
      <w:r>
        <w:rPr>
          <w:rFonts w:cstheme="minorHAnsi"/>
          <w:lang w:val="en"/>
        </w:rPr>
        <w:t xml:space="preserve"> love and pray for, now and always. Amen.</w:t>
      </w:r>
    </w:p>
    <w:p w14:paraId="5AD3B95A" w14:textId="77777777" w:rsidR="00DB03AE" w:rsidRPr="00B90DE4" w:rsidRDefault="005D45C2" w:rsidP="00B90DE4">
      <w:pPr>
        <w:pStyle w:val="NoSpacing"/>
        <w:jc w:val="right"/>
        <w:rPr>
          <w:i/>
          <w:iCs/>
          <w:color w:val="FF0000"/>
          <w:sz w:val="12"/>
          <w:szCs w:val="12"/>
          <w:lang w:val="en"/>
        </w:rPr>
      </w:pPr>
      <w:r w:rsidRPr="00B90DE4">
        <w:rPr>
          <w:i/>
          <w:iCs/>
          <w:sz w:val="12"/>
          <w:szCs w:val="12"/>
          <w:lang w:val="en"/>
        </w:rPr>
        <w:t xml:space="preserve">Original Materials by </w:t>
      </w:r>
      <w:r w:rsidR="00191D70" w:rsidRPr="00B90DE4">
        <w:rPr>
          <w:i/>
          <w:iCs/>
          <w:sz w:val="12"/>
          <w:szCs w:val="12"/>
          <w:lang w:val="en"/>
        </w:rPr>
        <w:t>Rev Godfrey Nicholson</w:t>
      </w:r>
    </w:p>
    <w:p w14:paraId="077A88D7" w14:textId="77777777" w:rsidR="00830BC3" w:rsidRPr="00B90DE4" w:rsidRDefault="00830BC3" w:rsidP="00B90DE4">
      <w:pPr>
        <w:pStyle w:val="NoSpacing"/>
        <w:jc w:val="right"/>
        <w:rPr>
          <w:i/>
          <w:iCs/>
          <w:color w:val="002060"/>
          <w:sz w:val="12"/>
          <w:szCs w:val="12"/>
          <w:lang w:val="en"/>
        </w:rPr>
      </w:pPr>
      <w:r w:rsidRPr="00B90DE4">
        <w:rPr>
          <w:i/>
          <w:iCs/>
          <w:color w:val="002060"/>
          <w:sz w:val="12"/>
          <w:szCs w:val="12"/>
          <w:lang w:val="en"/>
        </w:rPr>
        <w:t xml:space="preserve">All Hymns reproduced under </w:t>
      </w:r>
      <w:proofErr w:type="spellStart"/>
      <w:r w:rsidRPr="00B90DE4">
        <w:rPr>
          <w:i/>
          <w:iCs/>
          <w:color w:val="002060"/>
          <w:sz w:val="12"/>
          <w:szCs w:val="12"/>
          <w:lang w:val="en"/>
        </w:rPr>
        <w:t>CCLi</w:t>
      </w:r>
      <w:proofErr w:type="spellEnd"/>
      <w:r w:rsidRPr="00B90DE4">
        <w:rPr>
          <w:i/>
          <w:iCs/>
          <w:color w:val="002060"/>
          <w:sz w:val="12"/>
          <w:szCs w:val="12"/>
          <w:lang w:val="en"/>
        </w:rPr>
        <w:t xml:space="preserve"> 1144191.  </w:t>
      </w:r>
    </w:p>
    <w:p w14:paraId="02E05D1A" w14:textId="77777777" w:rsidR="001F3B8A" w:rsidRPr="00B90DE4" w:rsidRDefault="00830BC3" w:rsidP="005D45C2">
      <w:pPr>
        <w:jc w:val="right"/>
        <w:rPr>
          <w:rFonts w:cstheme="minorHAnsi"/>
          <w:color w:val="002060"/>
          <w:sz w:val="12"/>
          <w:szCs w:val="12"/>
          <w:lang w:val="en"/>
        </w:rPr>
      </w:pPr>
      <w:r w:rsidRPr="00B90DE4">
        <w:rPr>
          <w:rFonts w:cstheme="minorHAnsi"/>
          <w:color w:val="002060"/>
          <w:sz w:val="12"/>
          <w:szCs w:val="12"/>
          <w:lang w:val="en"/>
        </w:rPr>
        <w:t xml:space="preserve">Local Churches please insert </w:t>
      </w:r>
      <w:proofErr w:type="spellStart"/>
      <w:r w:rsidRPr="00B90DE4">
        <w:rPr>
          <w:rFonts w:cstheme="minorHAnsi"/>
          <w:color w:val="002060"/>
          <w:sz w:val="12"/>
          <w:szCs w:val="12"/>
          <w:lang w:val="en"/>
        </w:rPr>
        <w:t>CCCLi</w:t>
      </w:r>
      <w:proofErr w:type="spellEnd"/>
      <w:r w:rsidRPr="00B90DE4">
        <w:rPr>
          <w:rFonts w:cstheme="minorHAnsi"/>
          <w:color w:val="002060"/>
          <w:sz w:val="12"/>
          <w:szCs w:val="12"/>
          <w:lang w:val="en"/>
        </w:rPr>
        <w:t xml:space="preserve"> No here</w:t>
      </w:r>
    </w:p>
    <w:p w14:paraId="1B3D6E2E" w14:textId="028FC6EC" w:rsidR="00242ACD" w:rsidRPr="00242ACD" w:rsidRDefault="00242ACD" w:rsidP="00242ACD">
      <w:pPr>
        <w:rPr>
          <w:b/>
          <w:bCs/>
        </w:rPr>
      </w:pPr>
      <w:bookmarkStart w:id="1" w:name="_Hlk55917231"/>
      <w:r w:rsidRPr="00242ACD">
        <w:lastRenderedPageBreak/>
        <w:t xml:space="preserve">The Big Church Sing Christmas Special was broadcast live on the Methodist Church's YouTube channel on Sunday 29 </w:t>
      </w:r>
      <w:r>
        <w:t>N</w:t>
      </w:r>
      <w:r w:rsidRPr="00242ACD">
        <w:t>ovember.</w:t>
      </w:r>
      <w:r>
        <w:t xml:space="preserve"> </w:t>
      </w:r>
      <w:r w:rsidRPr="00242ACD">
        <w:t>Have you seen it yet?</w:t>
      </w:r>
      <w:r>
        <w:t xml:space="preserve"> </w:t>
      </w:r>
      <w:r w:rsidRPr="00242ACD">
        <w:t>If you have access to the internet go to</w:t>
      </w:r>
      <w:r>
        <w:t xml:space="preserve"> </w:t>
      </w:r>
      <w:hyperlink r:id="rId10" w:history="1">
        <w:r w:rsidRPr="00891403">
          <w:rPr>
            <w:rStyle w:val="Hyperlink"/>
          </w:rPr>
          <w:t>https://www.youtube.com/methodistchurch</w:t>
        </w:r>
      </w:hyperlink>
      <w:r>
        <w:t xml:space="preserve"> </w:t>
      </w:r>
    </w:p>
    <w:bookmarkEnd w:id="1"/>
    <w:p w14:paraId="2FC4B5FB" w14:textId="77777777" w:rsidR="00B9243F" w:rsidRPr="00B44EFE" w:rsidRDefault="00B9243F" w:rsidP="00B9243F">
      <w:pPr>
        <w:pStyle w:val="Heading2"/>
        <w:rPr>
          <w:rFonts w:asciiTheme="minorHAnsi" w:hAnsiTheme="minorHAnsi" w:cstheme="minorHAnsi"/>
          <w:color w:val="880000"/>
          <w:sz w:val="20"/>
          <w:szCs w:val="20"/>
        </w:rPr>
      </w:pPr>
      <w:r w:rsidRPr="00B44EFE">
        <w:rPr>
          <w:rFonts w:asciiTheme="minorHAnsi" w:hAnsiTheme="minorHAnsi" w:cstheme="minorHAnsi"/>
          <w:color w:val="880000"/>
          <w:sz w:val="20"/>
          <w:szCs w:val="20"/>
        </w:rPr>
        <w:t>Isaiah 40:1-11</w:t>
      </w:r>
    </w:p>
    <w:p w14:paraId="28862657" w14:textId="77777777" w:rsidR="00B9243F" w:rsidRPr="00B44EFE" w:rsidRDefault="00B9243F" w:rsidP="00B9243F">
      <w:pPr>
        <w:pStyle w:val="NormalWeb"/>
        <w:spacing w:before="0"/>
        <w:rPr>
          <w:rFonts w:asciiTheme="minorHAnsi" w:hAnsiTheme="minorHAnsi" w:cstheme="minorHAnsi"/>
          <w:color w:val="010000"/>
          <w:sz w:val="20"/>
          <w:szCs w:val="20"/>
        </w:rPr>
      </w:pPr>
      <w:r w:rsidRPr="00B44EFE">
        <w:rPr>
          <w:rFonts w:asciiTheme="minorHAnsi" w:hAnsiTheme="minorHAnsi" w:cstheme="minorHAnsi"/>
          <w:color w:val="010000"/>
          <w:sz w:val="20"/>
          <w:szCs w:val="20"/>
        </w:rPr>
        <w:t>Comfort, O comfort my people,</w:t>
      </w:r>
      <w:r w:rsidRPr="00B44EFE">
        <w:rPr>
          <w:rFonts w:asciiTheme="minorHAnsi" w:hAnsiTheme="minorHAnsi" w:cstheme="minorHAnsi"/>
          <w:color w:val="010000"/>
          <w:sz w:val="20"/>
          <w:szCs w:val="20"/>
        </w:rPr>
        <w:br/>
        <w:t>   says your God.</w:t>
      </w:r>
      <w:r w:rsidRPr="00B44EFE">
        <w:rPr>
          <w:rFonts w:asciiTheme="minorHAnsi" w:hAnsiTheme="minorHAnsi" w:cstheme="minorHAnsi"/>
          <w:color w:val="010000"/>
          <w:sz w:val="20"/>
          <w:szCs w:val="20"/>
        </w:rPr>
        <w:br/>
        <w:t>Speak tenderly to Jerusalem,</w:t>
      </w:r>
      <w:r w:rsidRPr="00B44EFE">
        <w:rPr>
          <w:rFonts w:asciiTheme="minorHAnsi" w:hAnsiTheme="minorHAnsi" w:cstheme="minorHAnsi"/>
          <w:color w:val="010000"/>
          <w:sz w:val="20"/>
          <w:szCs w:val="20"/>
        </w:rPr>
        <w:br/>
        <w:t>   and cry to her</w:t>
      </w:r>
      <w:r w:rsidRPr="00B44EFE">
        <w:rPr>
          <w:rFonts w:asciiTheme="minorHAnsi" w:hAnsiTheme="minorHAnsi" w:cstheme="minorHAnsi"/>
          <w:color w:val="010000"/>
          <w:sz w:val="20"/>
          <w:szCs w:val="20"/>
        </w:rPr>
        <w:br/>
        <w:t>that she has served her term,</w:t>
      </w:r>
      <w:r w:rsidRPr="00B44EFE">
        <w:rPr>
          <w:rFonts w:asciiTheme="minorHAnsi" w:hAnsiTheme="minorHAnsi" w:cstheme="minorHAnsi"/>
          <w:color w:val="010000"/>
          <w:sz w:val="20"/>
          <w:szCs w:val="20"/>
        </w:rPr>
        <w:br/>
        <w:t>   that her penalty is paid,</w:t>
      </w:r>
      <w:r w:rsidRPr="00773700">
        <w:rPr>
          <w:rFonts w:ascii="Verdana" w:hAnsi="Verdana"/>
          <w:color w:val="010000"/>
          <w:sz w:val="20"/>
          <w:szCs w:val="27"/>
        </w:rPr>
        <w:br/>
      </w:r>
      <w:r w:rsidRPr="00B44EFE">
        <w:rPr>
          <w:rFonts w:asciiTheme="minorHAnsi" w:hAnsiTheme="minorHAnsi" w:cstheme="minorHAnsi"/>
          <w:color w:val="010000"/>
          <w:sz w:val="20"/>
          <w:szCs w:val="20"/>
        </w:rPr>
        <w:t>that she has received from the </w:t>
      </w:r>
      <w:r w:rsidRPr="00B44EFE">
        <w:rPr>
          <w:rStyle w:val="sc"/>
          <w:rFonts w:asciiTheme="minorHAnsi" w:hAnsiTheme="minorHAnsi" w:cstheme="minorHAnsi"/>
          <w:smallCaps/>
          <w:color w:val="010000"/>
          <w:sz w:val="20"/>
          <w:szCs w:val="20"/>
        </w:rPr>
        <w:t>Lord</w:t>
      </w:r>
      <w:r w:rsidRPr="00B44EFE">
        <w:rPr>
          <w:rFonts w:asciiTheme="minorHAnsi" w:hAnsiTheme="minorHAnsi" w:cstheme="minorHAnsi"/>
          <w:color w:val="010000"/>
          <w:sz w:val="20"/>
          <w:szCs w:val="20"/>
        </w:rPr>
        <w:t>’s hand</w:t>
      </w:r>
      <w:r w:rsidRPr="00B44EFE">
        <w:rPr>
          <w:rFonts w:asciiTheme="minorHAnsi" w:hAnsiTheme="minorHAnsi" w:cstheme="minorHAnsi"/>
          <w:color w:val="010000"/>
          <w:sz w:val="20"/>
          <w:szCs w:val="20"/>
        </w:rPr>
        <w:br/>
        <w:t>   double for all her sins.</w:t>
      </w:r>
    </w:p>
    <w:p w14:paraId="3D79AE5F" w14:textId="77777777" w:rsidR="00B9243F" w:rsidRPr="00B44EFE" w:rsidRDefault="00B9243F" w:rsidP="00B9243F">
      <w:pPr>
        <w:pStyle w:val="NormalWeb"/>
        <w:spacing w:before="0"/>
        <w:rPr>
          <w:rFonts w:asciiTheme="minorHAnsi" w:hAnsiTheme="minorHAnsi" w:cstheme="minorHAnsi"/>
          <w:color w:val="010000"/>
          <w:sz w:val="20"/>
          <w:szCs w:val="20"/>
        </w:rPr>
      </w:pPr>
      <w:r w:rsidRPr="00B44EFE">
        <w:rPr>
          <w:rFonts w:asciiTheme="minorHAnsi" w:hAnsiTheme="minorHAnsi" w:cstheme="minorHAnsi"/>
          <w:color w:val="010000"/>
          <w:sz w:val="20"/>
          <w:szCs w:val="20"/>
        </w:rPr>
        <w:t>A voice cries out:</w:t>
      </w:r>
      <w:r w:rsidRPr="00B44EFE">
        <w:rPr>
          <w:rFonts w:asciiTheme="minorHAnsi" w:hAnsiTheme="minorHAnsi" w:cstheme="minorHAnsi"/>
          <w:color w:val="010000"/>
          <w:sz w:val="20"/>
          <w:szCs w:val="20"/>
        </w:rPr>
        <w:br/>
        <w:t>‘In the wilderness prepare the way of the </w:t>
      </w:r>
      <w:r w:rsidRPr="00B44EFE">
        <w:rPr>
          <w:rStyle w:val="sc"/>
          <w:rFonts w:asciiTheme="minorHAnsi" w:hAnsiTheme="minorHAnsi" w:cstheme="minorHAnsi"/>
          <w:smallCaps/>
          <w:color w:val="010000"/>
          <w:sz w:val="20"/>
          <w:szCs w:val="20"/>
        </w:rPr>
        <w:t>Lord</w:t>
      </w:r>
      <w:r w:rsidRPr="00B44EFE">
        <w:rPr>
          <w:rFonts w:asciiTheme="minorHAnsi" w:hAnsiTheme="minorHAnsi" w:cstheme="minorHAnsi"/>
          <w:color w:val="010000"/>
          <w:sz w:val="20"/>
          <w:szCs w:val="20"/>
        </w:rPr>
        <w:t>,</w:t>
      </w:r>
      <w:r w:rsidRPr="00B44EFE">
        <w:rPr>
          <w:rFonts w:asciiTheme="minorHAnsi" w:hAnsiTheme="minorHAnsi" w:cstheme="minorHAnsi"/>
          <w:color w:val="010000"/>
          <w:sz w:val="20"/>
          <w:szCs w:val="20"/>
        </w:rPr>
        <w:br/>
        <w:t>   make straight in the desert a highway for our God.</w:t>
      </w:r>
      <w:r w:rsidRPr="00B44EFE">
        <w:rPr>
          <w:rFonts w:asciiTheme="minorHAnsi" w:hAnsiTheme="minorHAnsi" w:cstheme="minorHAnsi"/>
          <w:color w:val="010000"/>
          <w:sz w:val="20"/>
          <w:szCs w:val="20"/>
        </w:rPr>
        <w:br/>
        <w:t>Every valley shall be lifted up,</w:t>
      </w:r>
      <w:r w:rsidRPr="00B44EFE">
        <w:rPr>
          <w:rFonts w:asciiTheme="minorHAnsi" w:hAnsiTheme="minorHAnsi" w:cstheme="minorHAnsi"/>
          <w:color w:val="010000"/>
          <w:sz w:val="20"/>
          <w:szCs w:val="20"/>
        </w:rPr>
        <w:br/>
        <w:t>   and every mountain and hill be made low;</w:t>
      </w:r>
      <w:r w:rsidRPr="00B44EFE">
        <w:rPr>
          <w:rFonts w:asciiTheme="minorHAnsi" w:hAnsiTheme="minorHAnsi" w:cstheme="minorHAnsi"/>
          <w:color w:val="010000"/>
          <w:sz w:val="20"/>
          <w:szCs w:val="20"/>
        </w:rPr>
        <w:br/>
        <w:t>the uneven ground shall become level,</w:t>
      </w:r>
      <w:r w:rsidRPr="00B44EFE">
        <w:rPr>
          <w:rFonts w:asciiTheme="minorHAnsi" w:hAnsiTheme="minorHAnsi" w:cstheme="minorHAnsi"/>
          <w:color w:val="010000"/>
          <w:sz w:val="20"/>
          <w:szCs w:val="20"/>
        </w:rPr>
        <w:br/>
        <w:t>   and the rough places a plain.</w:t>
      </w:r>
      <w:r w:rsidRPr="00B44EFE">
        <w:rPr>
          <w:rFonts w:asciiTheme="minorHAnsi" w:hAnsiTheme="minorHAnsi" w:cstheme="minorHAnsi"/>
          <w:color w:val="010000"/>
          <w:sz w:val="20"/>
          <w:szCs w:val="20"/>
        </w:rPr>
        <w:br/>
        <w:t>Then the glory of the </w:t>
      </w:r>
      <w:r w:rsidRPr="00B44EFE">
        <w:rPr>
          <w:rStyle w:val="sc"/>
          <w:rFonts w:asciiTheme="minorHAnsi" w:hAnsiTheme="minorHAnsi" w:cstheme="minorHAnsi"/>
          <w:smallCaps/>
          <w:color w:val="010000"/>
          <w:sz w:val="20"/>
          <w:szCs w:val="20"/>
        </w:rPr>
        <w:t>Lord</w:t>
      </w:r>
      <w:r w:rsidRPr="00B44EFE">
        <w:rPr>
          <w:rFonts w:asciiTheme="minorHAnsi" w:hAnsiTheme="minorHAnsi" w:cstheme="minorHAnsi"/>
          <w:color w:val="010000"/>
          <w:sz w:val="20"/>
          <w:szCs w:val="20"/>
        </w:rPr>
        <w:t> shall be revealed,</w:t>
      </w:r>
      <w:r w:rsidRPr="00B44EFE">
        <w:rPr>
          <w:rFonts w:asciiTheme="minorHAnsi" w:hAnsiTheme="minorHAnsi" w:cstheme="minorHAnsi"/>
          <w:color w:val="010000"/>
          <w:sz w:val="20"/>
          <w:szCs w:val="20"/>
        </w:rPr>
        <w:br/>
        <w:t>   and all people shall see it together,</w:t>
      </w:r>
      <w:r w:rsidRPr="00B44EFE">
        <w:rPr>
          <w:rFonts w:asciiTheme="minorHAnsi" w:hAnsiTheme="minorHAnsi" w:cstheme="minorHAnsi"/>
          <w:color w:val="010000"/>
          <w:sz w:val="20"/>
          <w:szCs w:val="20"/>
        </w:rPr>
        <w:br/>
        <w:t>   for the mouth of the </w:t>
      </w:r>
      <w:r w:rsidRPr="00B44EFE">
        <w:rPr>
          <w:rStyle w:val="sc"/>
          <w:rFonts w:asciiTheme="minorHAnsi" w:hAnsiTheme="minorHAnsi" w:cstheme="minorHAnsi"/>
          <w:smallCaps/>
          <w:color w:val="010000"/>
          <w:sz w:val="20"/>
          <w:szCs w:val="20"/>
        </w:rPr>
        <w:t>Lord</w:t>
      </w:r>
      <w:r w:rsidRPr="00B44EFE">
        <w:rPr>
          <w:rFonts w:asciiTheme="minorHAnsi" w:hAnsiTheme="minorHAnsi" w:cstheme="minorHAnsi"/>
          <w:color w:val="010000"/>
          <w:sz w:val="20"/>
          <w:szCs w:val="20"/>
        </w:rPr>
        <w:t> has spoken.’</w:t>
      </w:r>
    </w:p>
    <w:p w14:paraId="00235964" w14:textId="77777777" w:rsidR="00B9243F" w:rsidRPr="00B44EFE" w:rsidRDefault="00B9243F" w:rsidP="00B9243F">
      <w:pPr>
        <w:pStyle w:val="NormalWeb"/>
        <w:spacing w:before="0"/>
        <w:rPr>
          <w:rFonts w:asciiTheme="minorHAnsi" w:hAnsiTheme="minorHAnsi" w:cstheme="minorHAnsi"/>
          <w:color w:val="010000"/>
          <w:sz w:val="20"/>
          <w:szCs w:val="20"/>
        </w:rPr>
      </w:pPr>
      <w:r w:rsidRPr="00B44EFE">
        <w:rPr>
          <w:rFonts w:asciiTheme="minorHAnsi" w:hAnsiTheme="minorHAnsi" w:cstheme="minorHAnsi"/>
          <w:color w:val="010000"/>
          <w:sz w:val="20"/>
          <w:szCs w:val="20"/>
        </w:rPr>
        <w:t>A voice says, ‘Cry out!’</w:t>
      </w:r>
      <w:r w:rsidRPr="00B44EFE">
        <w:rPr>
          <w:rFonts w:asciiTheme="minorHAnsi" w:hAnsiTheme="minorHAnsi" w:cstheme="minorHAnsi"/>
          <w:color w:val="010000"/>
          <w:sz w:val="20"/>
          <w:szCs w:val="20"/>
        </w:rPr>
        <w:br/>
        <w:t>   And I said, ‘What shall I cry?’</w:t>
      </w:r>
      <w:r w:rsidRPr="00B44EFE">
        <w:rPr>
          <w:rFonts w:asciiTheme="minorHAnsi" w:hAnsiTheme="minorHAnsi" w:cstheme="minorHAnsi"/>
          <w:color w:val="010000"/>
          <w:sz w:val="20"/>
          <w:szCs w:val="20"/>
        </w:rPr>
        <w:br/>
        <w:t>All people are grass,</w:t>
      </w:r>
      <w:r w:rsidRPr="00B44EFE">
        <w:rPr>
          <w:rFonts w:asciiTheme="minorHAnsi" w:hAnsiTheme="minorHAnsi" w:cstheme="minorHAnsi"/>
          <w:color w:val="010000"/>
          <w:sz w:val="20"/>
          <w:szCs w:val="20"/>
        </w:rPr>
        <w:br/>
        <w:t>   their constancy is like the flower of the field.</w:t>
      </w:r>
      <w:r w:rsidRPr="00B44EFE">
        <w:rPr>
          <w:rFonts w:asciiTheme="minorHAnsi" w:hAnsiTheme="minorHAnsi" w:cstheme="minorHAnsi"/>
          <w:color w:val="010000"/>
          <w:sz w:val="20"/>
          <w:szCs w:val="20"/>
        </w:rPr>
        <w:br/>
        <w:t>The grass withers, the flower fades,</w:t>
      </w:r>
      <w:r w:rsidRPr="00B44EFE">
        <w:rPr>
          <w:rFonts w:asciiTheme="minorHAnsi" w:hAnsiTheme="minorHAnsi" w:cstheme="minorHAnsi"/>
          <w:color w:val="010000"/>
          <w:sz w:val="20"/>
          <w:szCs w:val="20"/>
        </w:rPr>
        <w:br/>
        <w:t>   when the breath of the </w:t>
      </w:r>
      <w:r w:rsidRPr="00B44EFE">
        <w:rPr>
          <w:rStyle w:val="sc"/>
          <w:rFonts w:asciiTheme="minorHAnsi" w:hAnsiTheme="minorHAnsi" w:cstheme="minorHAnsi"/>
          <w:smallCaps/>
          <w:color w:val="010000"/>
          <w:sz w:val="20"/>
          <w:szCs w:val="20"/>
        </w:rPr>
        <w:t>Lord</w:t>
      </w:r>
      <w:r w:rsidRPr="00B44EFE">
        <w:rPr>
          <w:rFonts w:asciiTheme="minorHAnsi" w:hAnsiTheme="minorHAnsi" w:cstheme="minorHAnsi"/>
          <w:color w:val="010000"/>
          <w:sz w:val="20"/>
          <w:szCs w:val="20"/>
        </w:rPr>
        <w:t> blows upon it;</w:t>
      </w:r>
      <w:r w:rsidRPr="00B44EFE">
        <w:rPr>
          <w:rFonts w:asciiTheme="minorHAnsi" w:hAnsiTheme="minorHAnsi" w:cstheme="minorHAnsi"/>
          <w:color w:val="010000"/>
          <w:sz w:val="20"/>
          <w:szCs w:val="20"/>
        </w:rPr>
        <w:br/>
        <w:t>   surely the people are grass.</w:t>
      </w:r>
      <w:r w:rsidRPr="00B44EFE">
        <w:rPr>
          <w:rFonts w:asciiTheme="minorHAnsi" w:hAnsiTheme="minorHAnsi" w:cstheme="minorHAnsi"/>
          <w:color w:val="010000"/>
          <w:sz w:val="20"/>
          <w:szCs w:val="20"/>
        </w:rPr>
        <w:br/>
        <w:t>The grass withers, the flower fades;</w:t>
      </w:r>
      <w:r w:rsidRPr="00B44EFE">
        <w:rPr>
          <w:rFonts w:asciiTheme="minorHAnsi" w:hAnsiTheme="minorHAnsi" w:cstheme="minorHAnsi"/>
          <w:color w:val="010000"/>
          <w:sz w:val="20"/>
          <w:szCs w:val="20"/>
        </w:rPr>
        <w:br/>
        <w:t>   but the word of our God will stand for ever.</w:t>
      </w:r>
      <w:r w:rsidRPr="00B44EFE">
        <w:rPr>
          <w:rFonts w:asciiTheme="minorHAnsi" w:hAnsiTheme="minorHAnsi" w:cstheme="minorHAnsi"/>
          <w:color w:val="010000"/>
          <w:sz w:val="20"/>
          <w:szCs w:val="20"/>
        </w:rPr>
        <w:br/>
        <w:t>Get you up to a high mountain,</w:t>
      </w:r>
      <w:r w:rsidRPr="00B44EFE">
        <w:rPr>
          <w:rFonts w:asciiTheme="minorHAnsi" w:hAnsiTheme="minorHAnsi" w:cstheme="minorHAnsi"/>
          <w:color w:val="010000"/>
          <w:sz w:val="20"/>
          <w:szCs w:val="20"/>
        </w:rPr>
        <w:br/>
        <w:t>   O Zion, herald of good tidings;</w:t>
      </w:r>
      <w:r w:rsidRPr="00B44EFE">
        <w:rPr>
          <w:rFonts w:asciiTheme="minorHAnsi" w:hAnsiTheme="minorHAnsi" w:cstheme="minorHAnsi"/>
          <w:color w:val="010000"/>
          <w:sz w:val="20"/>
          <w:szCs w:val="20"/>
        </w:rPr>
        <w:br/>
        <w:t>lift up your voice with strength,</w:t>
      </w:r>
      <w:r w:rsidRPr="00B44EFE">
        <w:rPr>
          <w:rFonts w:asciiTheme="minorHAnsi" w:hAnsiTheme="minorHAnsi" w:cstheme="minorHAnsi"/>
          <w:color w:val="010000"/>
          <w:sz w:val="20"/>
          <w:szCs w:val="20"/>
        </w:rPr>
        <w:br/>
        <w:t>   O Jerusalem, herald of good tidings,</w:t>
      </w:r>
      <w:r w:rsidRPr="00B44EFE">
        <w:rPr>
          <w:rFonts w:asciiTheme="minorHAnsi" w:hAnsiTheme="minorHAnsi" w:cstheme="minorHAnsi"/>
          <w:color w:val="010000"/>
          <w:sz w:val="20"/>
          <w:szCs w:val="20"/>
        </w:rPr>
        <w:br/>
        <w:t>   lift it up, do not fear;</w:t>
      </w:r>
      <w:r w:rsidRPr="00B44EFE">
        <w:rPr>
          <w:rFonts w:asciiTheme="minorHAnsi" w:hAnsiTheme="minorHAnsi" w:cstheme="minorHAnsi"/>
          <w:color w:val="010000"/>
          <w:sz w:val="20"/>
          <w:szCs w:val="20"/>
        </w:rPr>
        <w:br/>
        <w:t>say to the cities of Judah,</w:t>
      </w:r>
      <w:r w:rsidRPr="00B44EFE">
        <w:rPr>
          <w:rFonts w:asciiTheme="minorHAnsi" w:hAnsiTheme="minorHAnsi" w:cstheme="minorHAnsi"/>
          <w:color w:val="010000"/>
          <w:sz w:val="20"/>
          <w:szCs w:val="20"/>
        </w:rPr>
        <w:br/>
        <w:t>   ‘Here is your God!’</w:t>
      </w:r>
      <w:r w:rsidRPr="00B44EFE">
        <w:rPr>
          <w:rFonts w:asciiTheme="minorHAnsi" w:hAnsiTheme="minorHAnsi" w:cstheme="minorHAnsi"/>
          <w:color w:val="010000"/>
          <w:sz w:val="20"/>
          <w:szCs w:val="20"/>
        </w:rPr>
        <w:br/>
        <w:t>See, the Lord </w:t>
      </w:r>
      <w:r w:rsidRPr="00B44EFE">
        <w:rPr>
          <w:rStyle w:val="sc"/>
          <w:rFonts w:asciiTheme="minorHAnsi" w:hAnsiTheme="minorHAnsi" w:cstheme="minorHAnsi"/>
          <w:smallCaps/>
          <w:color w:val="010000"/>
          <w:sz w:val="20"/>
          <w:szCs w:val="20"/>
        </w:rPr>
        <w:t>God</w:t>
      </w:r>
      <w:r w:rsidRPr="00B44EFE">
        <w:rPr>
          <w:rFonts w:asciiTheme="minorHAnsi" w:hAnsiTheme="minorHAnsi" w:cstheme="minorHAnsi"/>
          <w:color w:val="010000"/>
          <w:sz w:val="20"/>
          <w:szCs w:val="20"/>
        </w:rPr>
        <w:t> comes with might,</w:t>
      </w:r>
      <w:r w:rsidRPr="00B44EFE">
        <w:rPr>
          <w:rFonts w:asciiTheme="minorHAnsi" w:hAnsiTheme="minorHAnsi" w:cstheme="minorHAnsi"/>
          <w:color w:val="010000"/>
          <w:sz w:val="20"/>
          <w:szCs w:val="20"/>
        </w:rPr>
        <w:br/>
        <w:t>   and his arm rules for him;</w:t>
      </w:r>
      <w:r w:rsidRPr="00B44EFE">
        <w:rPr>
          <w:rFonts w:asciiTheme="minorHAnsi" w:hAnsiTheme="minorHAnsi" w:cstheme="minorHAnsi"/>
          <w:color w:val="010000"/>
          <w:sz w:val="20"/>
          <w:szCs w:val="20"/>
        </w:rPr>
        <w:br/>
        <w:t>his reward is with him,</w:t>
      </w:r>
      <w:r w:rsidRPr="00B44EFE">
        <w:rPr>
          <w:rFonts w:asciiTheme="minorHAnsi" w:hAnsiTheme="minorHAnsi" w:cstheme="minorHAnsi"/>
          <w:color w:val="010000"/>
          <w:sz w:val="20"/>
          <w:szCs w:val="20"/>
        </w:rPr>
        <w:br/>
        <w:t>   and his recompense before him.</w:t>
      </w:r>
      <w:r w:rsidRPr="00B44EFE">
        <w:rPr>
          <w:rFonts w:asciiTheme="minorHAnsi" w:hAnsiTheme="minorHAnsi" w:cstheme="minorHAnsi"/>
          <w:color w:val="010000"/>
          <w:sz w:val="20"/>
          <w:szCs w:val="20"/>
        </w:rPr>
        <w:br/>
        <w:t>He will feed his flock like a shepherd;</w:t>
      </w:r>
      <w:r w:rsidRPr="00B44EFE">
        <w:rPr>
          <w:rFonts w:asciiTheme="minorHAnsi" w:hAnsiTheme="minorHAnsi" w:cstheme="minorHAnsi"/>
          <w:color w:val="010000"/>
          <w:sz w:val="20"/>
          <w:szCs w:val="20"/>
        </w:rPr>
        <w:br/>
        <w:t>   he will gather the lambs in his arms,</w:t>
      </w:r>
      <w:r w:rsidRPr="00B44EFE">
        <w:rPr>
          <w:rFonts w:asciiTheme="minorHAnsi" w:hAnsiTheme="minorHAnsi" w:cstheme="minorHAnsi"/>
          <w:color w:val="010000"/>
          <w:sz w:val="20"/>
          <w:szCs w:val="20"/>
        </w:rPr>
        <w:br/>
        <w:t>and carry them in his bosom,</w:t>
      </w:r>
      <w:r w:rsidRPr="00B44EFE">
        <w:rPr>
          <w:rFonts w:asciiTheme="minorHAnsi" w:hAnsiTheme="minorHAnsi" w:cstheme="minorHAnsi"/>
          <w:color w:val="010000"/>
          <w:sz w:val="20"/>
          <w:szCs w:val="20"/>
        </w:rPr>
        <w:br/>
        <w:t>   and gently lead the mother sheep.</w:t>
      </w:r>
    </w:p>
    <w:p w14:paraId="672913DD" w14:textId="77777777" w:rsidR="00B9243F" w:rsidRPr="00B44EFE" w:rsidRDefault="00B9243F" w:rsidP="00B9243F">
      <w:pPr>
        <w:pStyle w:val="Heading2"/>
        <w:rPr>
          <w:rFonts w:asciiTheme="minorHAnsi" w:hAnsiTheme="minorHAnsi" w:cstheme="minorHAnsi"/>
          <w:color w:val="880000"/>
          <w:sz w:val="20"/>
          <w:szCs w:val="20"/>
        </w:rPr>
      </w:pPr>
      <w:r w:rsidRPr="00B44EFE">
        <w:rPr>
          <w:rFonts w:asciiTheme="minorHAnsi" w:hAnsiTheme="minorHAnsi" w:cstheme="minorHAnsi"/>
          <w:color w:val="880000"/>
          <w:sz w:val="20"/>
          <w:szCs w:val="20"/>
        </w:rPr>
        <w:t>Mark 1:1-8</w:t>
      </w:r>
    </w:p>
    <w:p w14:paraId="2DEBEA84" w14:textId="77777777" w:rsidR="00A41A35" w:rsidRPr="00B44EFE" w:rsidRDefault="00B9243F" w:rsidP="00A41A35">
      <w:pPr>
        <w:pStyle w:val="NormalWeb"/>
        <w:rPr>
          <w:rFonts w:asciiTheme="minorHAnsi" w:hAnsiTheme="minorHAnsi" w:cstheme="minorHAnsi"/>
          <w:color w:val="010000"/>
          <w:sz w:val="20"/>
          <w:szCs w:val="20"/>
        </w:rPr>
      </w:pPr>
      <w:r w:rsidRPr="00B44EFE">
        <w:rPr>
          <w:rFonts w:asciiTheme="minorHAnsi" w:hAnsiTheme="minorHAnsi" w:cstheme="minorHAnsi"/>
          <w:color w:val="010000"/>
          <w:sz w:val="20"/>
          <w:szCs w:val="20"/>
        </w:rPr>
        <w:t>The beginning of the good news of Jesus Christ, the Son of God.</w:t>
      </w:r>
    </w:p>
    <w:p w14:paraId="4E909B06" w14:textId="438D77E4" w:rsidR="00B9243F" w:rsidRPr="00B44EFE" w:rsidRDefault="00B9243F" w:rsidP="00A41A35">
      <w:pPr>
        <w:pStyle w:val="NormalWeb"/>
        <w:rPr>
          <w:rFonts w:asciiTheme="minorHAnsi" w:hAnsiTheme="minorHAnsi" w:cstheme="minorHAnsi"/>
          <w:color w:val="010000"/>
          <w:sz w:val="20"/>
          <w:szCs w:val="27"/>
        </w:rPr>
      </w:pPr>
      <w:r w:rsidRPr="00B44EFE">
        <w:rPr>
          <w:rFonts w:asciiTheme="minorHAnsi" w:hAnsiTheme="minorHAnsi" w:cstheme="minorHAnsi"/>
          <w:color w:val="010000"/>
          <w:sz w:val="20"/>
          <w:szCs w:val="20"/>
        </w:rPr>
        <w:t>As it is written in the prophet Isaiah,</w:t>
      </w:r>
      <w:r w:rsidRPr="00B44EFE">
        <w:rPr>
          <w:rFonts w:asciiTheme="minorHAnsi" w:hAnsiTheme="minorHAnsi" w:cstheme="minorHAnsi"/>
          <w:color w:val="010000"/>
          <w:sz w:val="20"/>
          <w:szCs w:val="20"/>
        </w:rPr>
        <w:br/>
        <w:t>‘See, I am sending my messenger ahead of you,</w:t>
      </w:r>
      <w:r w:rsidRPr="00B44EFE">
        <w:rPr>
          <w:rFonts w:asciiTheme="minorHAnsi" w:hAnsiTheme="minorHAnsi" w:cstheme="minorHAnsi"/>
          <w:color w:val="010000"/>
          <w:sz w:val="20"/>
          <w:szCs w:val="20"/>
        </w:rPr>
        <w:br/>
        <w:t>   who will prepare your way;</w:t>
      </w:r>
      <w:r w:rsidRPr="00B44EFE">
        <w:rPr>
          <w:rFonts w:asciiTheme="minorHAnsi" w:hAnsiTheme="minorHAnsi" w:cstheme="minorHAnsi"/>
          <w:color w:val="010000"/>
          <w:sz w:val="20"/>
          <w:szCs w:val="20"/>
        </w:rPr>
        <w:br/>
      </w:r>
      <w:r w:rsidRPr="00B44EFE">
        <w:rPr>
          <w:rFonts w:asciiTheme="minorHAnsi" w:hAnsiTheme="minorHAnsi" w:cstheme="minorHAnsi"/>
          <w:color w:val="010000"/>
          <w:sz w:val="20"/>
          <w:szCs w:val="27"/>
        </w:rPr>
        <w:t>the voice of one crying out in the wilderness:</w:t>
      </w:r>
      <w:r w:rsidRPr="00B44EFE">
        <w:rPr>
          <w:rFonts w:asciiTheme="minorHAnsi" w:hAnsiTheme="minorHAnsi" w:cstheme="minorHAnsi"/>
          <w:color w:val="010000"/>
          <w:sz w:val="20"/>
          <w:szCs w:val="27"/>
        </w:rPr>
        <w:br/>
        <w:t>   “Prepare the way of the Lord,</w:t>
      </w:r>
      <w:r w:rsidRPr="00B44EFE">
        <w:rPr>
          <w:rFonts w:asciiTheme="minorHAnsi" w:hAnsiTheme="minorHAnsi" w:cstheme="minorHAnsi"/>
          <w:color w:val="010000"/>
          <w:sz w:val="20"/>
          <w:szCs w:val="27"/>
        </w:rPr>
        <w:br/>
        <w:t>   make his paths straight”</w:t>
      </w:r>
      <w:r w:rsidRPr="00B44EFE">
        <w:rPr>
          <w:rStyle w:val="thinspace"/>
          <w:rFonts w:asciiTheme="minorHAnsi" w:hAnsiTheme="minorHAnsi" w:cstheme="minorHAnsi"/>
          <w:color w:val="010000"/>
          <w:sz w:val="20"/>
          <w:szCs w:val="27"/>
        </w:rPr>
        <w:t> </w:t>
      </w:r>
      <w:r w:rsidRPr="00B44EFE">
        <w:rPr>
          <w:rFonts w:asciiTheme="minorHAnsi" w:hAnsiTheme="minorHAnsi" w:cstheme="minorHAnsi"/>
          <w:color w:val="010000"/>
          <w:sz w:val="20"/>
          <w:szCs w:val="27"/>
        </w:rPr>
        <w:t>’,</w:t>
      </w:r>
      <w:r w:rsidRPr="00B44EFE">
        <w:rPr>
          <w:rFonts w:asciiTheme="minorHAnsi" w:hAnsiTheme="minorHAnsi" w:cstheme="minorHAnsi"/>
          <w:color w:val="010000"/>
          <w:sz w:val="20"/>
          <w:szCs w:val="27"/>
        </w:rPr>
        <w:br/>
        <w:t>John the baptizer appeared in the wilderness, proclaiming a baptism of repentance for the forgiveness of sins. And people from the whole Judean countryside and all the people of Jerusalem were going out to him, and were baptized by</w:t>
      </w:r>
      <w:r w:rsidR="00B44EFE">
        <w:rPr>
          <w:rFonts w:asciiTheme="minorHAnsi" w:hAnsiTheme="minorHAnsi" w:cstheme="minorHAnsi"/>
          <w:color w:val="010000"/>
          <w:sz w:val="20"/>
          <w:szCs w:val="27"/>
        </w:rPr>
        <w:t xml:space="preserve"> </w:t>
      </w:r>
      <w:r w:rsidRPr="00B44EFE">
        <w:rPr>
          <w:rFonts w:asciiTheme="minorHAnsi" w:hAnsiTheme="minorHAnsi" w:cstheme="minorHAnsi"/>
          <w:color w:val="010000"/>
          <w:sz w:val="20"/>
          <w:szCs w:val="27"/>
        </w:rPr>
        <w:t>him in the river Jordan, confessing their sins. Now John was clothed with camel’s hair, with a leather belt around his waist, and he ate locusts and wild honey. He proclaimed, ‘The one who is more powerful than I is coming after me; I am not worthy to stoop down and untie the thong of his sandals. I have baptized you with water; but he will baptize you with the Holy Spirit.’</w:t>
      </w:r>
    </w:p>
    <w:p w14:paraId="1C98238D" w14:textId="77777777" w:rsidR="00657EC4" w:rsidRPr="00B9243F" w:rsidRDefault="00657EC4" w:rsidP="005D45C2">
      <w:pPr>
        <w:rPr>
          <w:rFonts w:cstheme="minorHAnsi"/>
          <w:sz w:val="18"/>
          <w:szCs w:val="21"/>
        </w:rPr>
      </w:pPr>
    </w:p>
    <w:sectPr w:rsidR="00657EC4" w:rsidRPr="00B9243F" w:rsidSect="00657EC4">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324FF" w14:textId="77777777" w:rsidR="006172DC" w:rsidRDefault="006172DC" w:rsidP="005D45C2">
      <w:pPr>
        <w:spacing w:after="0" w:line="240" w:lineRule="auto"/>
      </w:pPr>
      <w:r>
        <w:separator/>
      </w:r>
    </w:p>
  </w:endnote>
  <w:endnote w:type="continuationSeparator" w:id="0">
    <w:p w14:paraId="455308D2" w14:textId="77777777" w:rsidR="006172DC" w:rsidRDefault="006172DC" w:rsidP="005D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8A10E" w14:textId="77777777" w:rsidR="006172DC" w:rsidRDefault="006172DC" w:rsidP="005D45C2">
      <w:pPr>
        <w:spacing w:after="0" w:line="240" w:lineRule="auto"/>
      </w:pPr>
      <w:r>
        <w:separator/>
      </w:r>
    </w:p>
  </w:footnote>
  <w:footnote w:type="continuationSeparator" w:id="0">
    <w:p w14:paraId="55AE4641" w14:textId="77777777" w:rsidR="006172DC" w:rsidRDefault="006172DC" w:rsidP="005D45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BC3"/>
    <w:rsid w:val="00006D0A"/>
    <w:rsid w:val="00026D9A"/>
    <w:rsid w:val="000A51D8"/>
    <w:rsid w:val="000B5F80"/>
    <w:rsid w:val="00191D70"/>
    <w:rsid w:val="001F1909"/>
    <w:rsid w:val="001F3B8A"/>
    <w:rsid w:val="00220A54"/>
    <w:rsid w:val="00242ACD"/>
    <w:rsid w:val="002C385C"/>
    <w:rsid w:val="002E138D"/>
    <w:rsid w:val="00361858"/>
    <w:rsid w:val="0037426B"/>
    <w:rsid w:val="00422264"/>
    <w:rsid w:val="004553E1"/>
    <w:rsid w:val="004560D1"/>
    <w:rsid w:val="00463D6F"/>
    <w:rsid w:val="004945AF"/>
    <w:rsid w:val="0049661C"/>
    <w:rsid w:val="005756DA"/>
    <w:rsid w:val="005D45C2"/>
    <w:rsid w:val="00605DB9"/>
    <w:rsid w:val="006172DC"/>
    <w:rsid w:val="00643201"/>
    <w:rsid w:val="0065551A"/>
    <w:rsid w:val="00657EC4"/>
    <w:rsid w:val="006706F6"/>
    <w:rsid w:val="00773700"/>
    <w:rsid w:val="007A29F0"/>
    <w:rsid w:val="00812256"/>
    <w:rsid w:val="00830BC3"/>
    <w:rsid w:val="00927CCD"/>
    <w:rsid w:val="00A227AC"/>
    <w:rsid w:val="00A41A35"/>
    <w:rsid w:val="00A62FBE"/>
    <w:rsid w:val="00A6332F"/>
    <w:rsid w:val="00AF659D"/>
    <w:rsid w:val="00B44EFE"/>
    <w:rsid w:val="00B90DE4"/>
    <w:rsid w:val="00B9243F"/>
    <w:rsid w:val="00BB0BA2"/>
    <w:rsid w:val="00BF1878"/>
    <w:rsid w:val="00C0364C"/>
    <w:rsid w:val="00C41B5E"/>
    <w:rsid w:val="00C44E57"/>
    <w:rsid w:val="00C5402A"/>
    <w:rsid w:val="00C670A6"/>
    <w:rsid w:val="00C7748F"/>
    <w:rsid w:val="00CF6C6C"/>
    <w:rsid w:val="00DB03AE"/>
    <w:rsid w:val="00E12039"/>
    <w:rsid w:val="00F26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E26E60"/>
  <w15:chartTrackingRefBased/>
  <w15:docId w15:val="{3E6DBC5B-F7ED-4407-AC4F-A597DD72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B5E"/>
  </w:style>
  <w:style w:type="paragraph" w:styleId="Heading2">
    <w:name w:val="heading 2"/>
    <w:basedOn w:val="Normal"/>
    <w:link w:val="Heading2Char"/>
    <w:uiPriority w:val="9"/>
    <w:qFormat/>
    <w:rsid w:val="005D45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02A"/>
    <w:rPr>
      <w:color w:val="0563C1" w:themeColor="hyperlink"/>
      <w:u w:val="single"/>
    </w:rPr>
  </w:style>
  <w:style w:type="paragraph" w:styleId="NormalWeb">
    <w:name w:val="Normal (Web)"/>
    <w:basedOn w:val="Normal"/>
    <w:uiPriority w:val="99"/>
    <w:unhideWhenUsed/>
    <w:rsid w:val="00C77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7748F"/>
    <w:rPr>
      <w:i/>
      <w:iCs/>
    </w:rPr>
  </w:style>
  <w:style w:type="paragraph" w:styleId="Header">
    <w:name w:val="header"/>
    <w:basedOn w:val="Normal"/>
    <w:link w:val="HeaderChar"/>
    <w:uiPriority w:val="99"/>
    <w:unhideWhenUsed/>
    <w:rsid w:val="005D4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5C2"/>
  </w:style>
  <w:style w:type="paragraph" w:styleId="Footer">
    <w:name w:val="footer"/>
    <w:basedOn w:val="Normal"/>
    <w:link w:val="FooterChar"/>
    <w:uiPriority w:val="99"/>
    <w:unhideWhenUsed/>
    <w:rsid w:val="005D4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5C2"/>
  </w:style>
  <w:style w:type="character" w:customStyle="1" w:styleId="Heading2Char">
    <w:name w:val="Heading 2 Char"/>
    <w:basedOn w:val="DefaultParagraphFont"/>
    <w:link w:val="Heading2"/>
    <w:uiPriority w:val="9"/>
    <w:rsid w:val="005D45C2"/>
    <w:rPr>
      <w:rFonts w:ascii="Times New Roman" w:eastAsia="Times New Roman" w:hAnsi="Times New Roman" w:cs="Times New Roman"/>
      <w:b/>
      <w:bCs/>
      <w:sz w:val="36"/>
      <w:szCs w:val="36"/>
      <w:lang w:eastAsia="en-GB"/>
    </w:rPr>
  </w:style>
  <w:style w:type="character" w:customStyle="1" w:styleId="sc">
    <w:name w:val="sc"/>
    <w:basedOn w:val="DefaultParagraphFont"/>
    <w:rsid w:val="00B9243F"/>
  </w:style>
  <w:style w:type="character" w:customStyle="1" w:styleId="thinspace">
    <w:name w:val="thinspace"/>
    <w:basedOn w:val="DefaultParagraphFont"/>
    <w:rsid w:val="00B9243F"/>
  </w:style>
  <w:style w:type="paragraph" w:styleId="NoSpacing">
    <w:name w:val="No Spacing"/>
    <w:uiPriority w:val="1"/>
    <w:qFormat/>
    <w:rsid w:val="00C44E57"/>
    <w:pPr>
      <w:spacing w:after="0" w:line="240" w:lineRule="auto"/>
    </w:pPr>
  </w:style>
  <w:style w:type="character" w:styleId="UnresolvedMention">
    <w:name w:val="Unresolved Mention"/>
    <w:basedOn w:val="DefaultParagraphFont"/>
    <w:uiPriority w:val="99"/>
    <w:semiHidden/>
    <w:unhideWhenUsed/>
    <w:rsid w:val="00A62FBE"/>
    <w:rPr>
      <w:color w:val="605E5C"/>
      <w:shd w:val="clear" w:color="auto" w:fill="E1DFDD"/>
    </w:rPr>
  </w:style>
  <w:style w:type="character" w:styleId="FollowedHyperlink">
    <w:name w:val="FollowedHyperlink"/>
    <w:basedOn w:val="DefaultParagraphFont"/>
    <w:uiPriority w:val="99"/>
    <w:semiHidden/>
    <w:unhideWhenUsed/>
    <w:rsid w:val="00A62F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6339">
      <w:bodyDiv w:val="1"/>
      <w:marLeft w:val="0"/>
      <w:marRight w:val="0"/>
      <w:marTop w:val="0"/>
      <w:marBottom w:val="0"/>
      <w:divBdr>
        <w:top w:val="none" w:sz="0" w:space="0" w:color="auto"/>
        <w:left w:val="none" w:sz="0" w:space="0" w:color="auto"/>
        <w:bottom w:val="none" w:sz="0" w:space="0" w:color="auto"/>
        <w:right w:val="none" w:sz="0" w:space="0" w:color="auto"/>
      </w:divBdr>
    </w:div>
    <w:div w:id="314842715">
      <w:bodyDiv w:val="1"/>
      <w:marLeft w:val="0"/>
      <w:marRight w:val="0"/>
      <w:marTop w:val="0"/>
      <w:marBottom w:val="0"/>
      <w:divBdr>
        <w:top w:val="none" w:sz="0" w:space="0" w:color="auto"/>
        <w:left w:val="none" w:sz="0" w:space="0" w:color="auto"/>
        <w:bottom w:val="none" w:sz="0" w:space="0" w:color="auto"/>
        <w:right w:val="none" w:sz="0" w:space="0" w:color="auto"/>
      </w:divBdr>
    </w:div>
    <w:div w:id="544147787">
      <w:bodyDiv w:val="1"/>
      <w:marLeft w:val="0"/>
      <w:marRight w:val="0"/>
      <w:marTop w:val="0"/>
      <w:marBottom w:val="0"/>
      <w:divBdr>
        <w:top w:val="none" w:sz="0" w:space="0" w:color="auto"/>
        <w:left w:val="none" w:sz="0" w:space="0" w:color="auto"/>
        <w:bottom w:val="none" w:sz="0" w:space="0" w:color="auto"/>
        <w:right w:val="none" w:sz="0" w:space="0" w:color="auto"/>
      </w:divBdr>
    </w:div>
    <w:div w:id="645738832">
      <w:bodyDiv w:val="1"/>
      <w:marLeft w:val="0"/>
      <w:marRight w:val="0"/>
      <w:marTop w:val="0"/>
      <w:marBottom w:val="0"/>
      <w:divBdr>
        <w:top w:val="none" w:sz="0" w:space="0" w:color="auto"/>
        <w:left w:val="none" w:sz="0" w:space="0" w:color="auto"/>
        <w:bottom w:val="none" w:sz="0" w:space="0" w:color="auto"/>
        <w:right w:val="none" w:sz="0" w:space="0" w:color="auto"/>
      </w:divBdr>
    </w:div>
    <w:div w:id="1258367453">
      <w:bodyDiv w:val="1"/>
      <w:marLeft w:val="0"/>
      <w:marRight w:val="0"/>
      <w:marTop w:val="0"/>
      <w:marBottom w:val="0"/>
      <w:divBdr>
        <w:top w:val="none" w:sz="0" w:space="0" w:color="auto"/>
        <w:left w:val="none" w:sz="0" w:space="0" w:color="auto"/>
        <w:bottom w:val="none" w:sz="0" w:space="0" w:color="auto"/>
        <w:right w:val="none" w:sz="0" w:space="0" w:color="auto"/>
      </w:divBdr>
    </w:div>
    <w:div w:id="1568104576">
      <w:bodyDiv w:val="1"/>
      <w:marLeft w:val="0"/>
      <w:marRight w:val="0"/>
      <w:marTop w:val="0"/>
      <w:marBottom w:val="0"/>
      <w:divBdr>
        <w:top w:val="none" w:sz="0" w:space="0" w:color="auto"/>
        <w:left w:val="none" w:sz="0" w:space="0" w:color="auto"/>
        <w:bottom w:val="none" w:sz="0" w:space="0" w:color="auto"/>
        <w:right w:val="none" w:sz="0" w:space="0" w:color="auto"/>
      </w:divBdr>
    </w:div>
    <w:div w:id="1635868253">
      <w:bodyDiv w:val="1"/>
      <w:marLeft w:val="0"/>
      <w:marRight w:val="0"/>
      <w:marTop w:val="0"/>
      <w:marBottom w:val="0"/>
      <w:divBdr>
        <w:top w:val="none" w:sz="0" w:space="0" w:color="auto"/>
        <w:left w:val="none" w:sz="0" w:space="0" w:color="auto"/>
        <w:bottom w:val="none" w:sz="0" w:space="0" w:color="auto"/>
        <w:right w:val="none" w:sz="0" w:space="0" w:color="auto"/>
      </w:divBdr>
      <w:divsChild>
        <w:div w:id="2075547306">
          <w:marLeft w:val="0"/>
          <w:marRight w:val="0"/>
          <w:marTop w:val="0"/>
          <w:marBottom w:val="0"/>
          <w:divBdr>
            <w:top w:val="none" w:sz="0" w:space="0" w:color="auto"/>
            <w:left w:val="none" w:sz="0" w:space="0" w:color="auto"/>
            <w:bottom w:val="none" w:sz="0" w:space="0" w:color="auto"/>
            <w:right w:val="none" w:sz="0" w:space="0" w:color="auto"/>
          </w:divBdr>
        </w:div>
      </w:divsChild>
    </w:div>
    <w:div w:id="1958103100">
      <w:bodyDiv w:val="1"/>
      <w:marLeft w:val="0"/>
      <w:marRight w:val="0"/>
      <w:marTop w:val="0"/>
      <w:marBottom w:val="0"/>
      <w:divBdr>
        <w:top w:val="none" w:sz="0" w:space="0" w:color="auto"/>
        <w:left w:val="none" w:sz="0" w:space="0" w:color="auto"/>
        <w:bottom w:val="none" w:sz="0" w:space="0" w:color="auto"/>
        <w:right w:val="none" w:sz="0" w:space="0" w:color="auto"/>
      </w:divBdr>
    </w:div>
    <w:div w:id="2013288350">
      <w:bodyDiv w:val="1"/>
      <w:marLeft w:val="0"/>
      <w:marRight w:val="0"/>
      <w:marTop w:val="0"/>
      <w:marBottom w:val="0"/>
      <w:divBdr>
        <w:top w:val="none" w:sz="0" w:space="0" w:color="auto"/>
        <w:left w:val="none" w:sz="0" w:space="0" w:color="auto"/>
        <w:bottom w:val="none" w:sz="0" w:space="0" w:color="auto"/>
        <w:right w:val="none" w:sz="0" w:space="0" w:color="auto"/>
      </w:divBdr>
      <w:divsChild>
        <w:div w:id="1782728462">
          <w:marLeft w:val="0"/>
          <w:marRight w:val="0"/>
          <w:marTop w:val="0"/>
          <w:marBottom w:val="0"/>
          <w:divBdr>
            <w:top w:val="none" w:sz="0" w:space="0" w:color="auto"/>
            <w:left w:val="none" w:sz="0" w:space="0" w:color="auto"/>
            <w:bottom w:val="none" w:sz="0" w:space="0" w:color="auto"/>
            <w:right w:val="none" w:sz="0" w:space="0" w:color="auto"/>
          </w:divBdr>
        </w:div>
      </w:divsChild>
    </w:div>
    <w:div w:id="205423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youtube.com/watch?v=0ykTZvZPz48&amp;feature=youtu.b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youtube.com/methodistchurch" TargetMode="External"/><Relationship Id="rId4" Type="http://schemas.openxmlformats.org/officeDocument/2006/relationships/footnotes" Target="footnotes.xml"/><Relationship Id="rId9" Type="http://schemas.openxmlformats.org/officeDocument/2006/relationships/hyperlink" Target="https://youtu.be/wPy4vpjU_f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odp\OneDrive%20-%20The%20Methodist%20Church\Desktop\TEMPLATE%20Worship%20if%20you%20are%20unable%20to%20attend%20chur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Worship if you are unable to attend church</Template>
  <TotalTime>4</TotalTime>
  <Pages>3</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Wood</dc:creator>
  <cp:keywords/>
  <dc:description/>
  <cp:lastModifiedBy>Gabriella Mahadeva</cp:lastModifiedBy>
  <cp:revision>3</cp:revision>
  <dcterms:created xsi:type="dcterms:W3CDTF">2020-11-10T17:14:00Z</dcterms:created>
  <dcterms:modified xsi:type="dcterms:W3CDTF">2020-11-11T12:30:00Z</dcterms:modified>
</cp:coreProperties>
</file>