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1A10B" w14:textId="17522E12" w:rsidR="00E412AB" w:rsidRDefault="00AC63F7">
      <w:r>
        <w:rPr>
          <w:rFonts w:ascii="Arial" w:hAnsi="Arial" w:cs="Arial"/>
          <w:color w:val="222222"/>
          <w:shd w:val="clear" w:color="auto" w:fill="FFFFFF"/>
        </w:rPr>
        <w:t>Welcome to the Parish of the Resurrection information for this week.</w:t>
      </w:r>
      <w:r>
        <w:rPr>
          <w:rFonts w:ascii="Arial" w:hAnsi="Arial" w:cs="Arial"/>
          <w:color w:val="222222"/>
        </w:rPr>
        <w:br/>
      </w:r>
      <w:r>
        <w:rPr>
          <w:rFonts w:ascii="Arial" w:hAnsi="Arial" w:cs="Arial"/>
          <w:color w:val="222222"/>
        </w:rPr>
        <w:br/>
      </w:r>
      <w:r>
        <w:rPr>
          <w:rFonts w:ascii="Arial" w:hAnsi="Arial" w:cs="Arial"/>
          <w:color w:val="222222"/>
          <w:shd w:val="clear" w:color="auto" w:fill="FFFFFF"/>
        </w:rPr>
        <w:t>There is much hope. The greatest hope we have for ourselves and for the world is Jesus. We join together in as many ways as possible at the moment to praise God for the gift of his Son. Today in our online worship we see faithful Simeon and Anna recognise and praise Jesus as Mary and Joseph bring him for presentation at the Temple in Jerusalem. This encounter is a powerful message to the world about Jesus being the light for the world. Do please join our service where we look at this event and also the part of our vision statement that says - ‘active in service’ which is bringing Jesus’ light out into the community.</w:t>
      </w:r>
      <w:r>
        <w:rPr>
          <w:rFonts w:ascii="Arial" w:hAnsi="Arial" w:cs="Arial"/>
          <w:color w:val="222222"/>
        </w:rPr>
        <w:br/>
      </w:r>
      <w:r>
        <w:rPr>
          <w:rFonts w:ascii="Arial" w:hAnsi="Arial" w:cs="Arial"/>
          <w:color w:val="222222"/>
        </w:rPr>
        <w:br/>
      </w:r>
      <w:r>
        <w:rPr>
          <w:rFonts w:ascii="Arial" w:hAnsi="Arial" w:cs="Arial"/>
          <w:color w:val="222222"/>
          <w:shd w:val="clear" w:color="auto" w:fill="FFFFFF"/>
        </w:rPr>
        <w:t>To watch use this link </w:t>
      </w:r>
      <w:hyperlink r:id="rId4" w:tgtFrame="_blank" w:history="1">
        <w:r>
          <w:rPr>
            <w:rStyle w:val="Hyperlink"/>
            <w:rFonts w:ascii="Arial" w:hAnsi="Arial" w:cs="Arial"/>
            <w:color w:val="1155CC"/>
            <w:shd w:val="clear" w:color="auto" w:fill="FFFFFF"/>
          </w:rPr>
          <w:t>https://youtu.be/8FBRS_edl0Q</w:t>
        </w:r>
      </w:hyperlink>
      <w:r>
        <w:rPr>
          <w:rFonts w:ascii="Arial" w:hAnsi="Arial" w:cs="Arial"/>
          <w:color w:val="222222"/>
        </w:rPr>
        <w:br/>
      </w:r>
      <w:r>
        <w:rPr>
          <w:rFonts w:ascii="Arial" w:hAnsi="Arial" w:cs="Arial"/>
          <w:color w:val="222222"/>
          <w:shd w:val="clear" w:color="auto" w:fill="FFFFFF"/>
        </w:rPr>
        <w:t>The service is available from early Sunday morning</w:t>
      </w:r>
      <w:r>
        <w:rPr>
          <w:rFonts w:ascii="Arial" w:hAnsi="Arial" w:cs="Arial"/>
          <w:color w:val="222222"/>
        </w:rPr>
        <w:br/>
      </w:r>
      <w:r>
        <w:rPr>
          <w:rFonts w:ascii="Arial" w:hAnsi="Arial" w:cs="Arial"/>
          <w:color w:val="222222"/>
        </w:rPr>
        <w:br/>
      </w:r>
      <w:r>
        <w:rPr>
          <w:rFonts w:ascii="Arial" w:hAnsi="Arial" w:cs="Arial"/>
          <w:color w:val="222222"/>
          <w:shd w:val="clear" w:color="auto" w:fill="FFFFFF"/>
        </w:rPr>
        <w:t>Of course there is also hope in the pandemic as the vaccination programme is rolled out and we are thankful for the speed at which this is happening and for the medical research and all those who are working in our NHS. I hope you managed to hear Dr Helen Walters talk about this in our Midweek Encouragement this week. If you missed it do check it out </w:t>
      </w:r>
      <w:hyperlink r:id="rId5" w:tgtFrame="_blank" w:history="1">
        <w:r>
          <w:rPr>
            <w:rStyle w:val="Hyperlink"/>
            <w:rFonts w:ascii="Arial" w:hAnsi="Arial" w:cs="Arial"/>
            <w:color w:val="1155CC"/>
            <w:shd w:val="clear" w:color="auto" w:fill="FFFFFF"/>
          </w:rPr>
          <w:t>https://youtu.be/9bsNqYpBNuY</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After further discussion with members of the PCC and particularly with the Churchwardens we have taken the decision to continue to keep our buildings closed for both Sunday services and Private Prayer during February. We still believe that keeping each other safe and away from risk is paramount. This is taken with the deep concern and love that we all have for each other. We will review again for March and hopeful that the COVID situation will be different by then. Please do keep encouraging each other and do keep in touch with phone calls, emails, doorstep visits and be aware of those who need help and assistance</w:t>
      </w:r>
      <w:r>
        <w:rPr>
          <w:rFonts w:ascii="Arial" w:hAnsi="Arial" w:cs="Arial"/>
          <w:color w:val="222222"/>
        </w:rPr>
        <w:br/>
      </w:r>
      <w:r>
        <w:rPr>
          <w:rFonts w:ascii="Arial" w:hAnsi="Arial" w:cs="Arial"/>
          <w:color w:val="222222"/>
        </w:rPr>
        <w:br/>
      </w:r>
      <w:r>
        <w:rPr>
          <w:rFonts w:ascii="Arial" w:hAnsi="Arial" w:cs="Arial"/>
          <w:color w:val="222222"/>
          <w:shd w:val="clear" w:color="auto" w:fill="FFFFFF"/>
        </w:rPr>
        <w:t>Martha says thank you to all those who came to Church@4 last week and enjoyed the story and making lanterns. She and Ellie are busy making a display in the Resurrection Furniture shop window and wonder if there are any more lanterns that could be delivered please to The Vicarage. There will be another Church@4 next Sunday, 7th February.</w:t>
      </w:r>
      <w:r>
        <w:rPr>
          <w:rFonts w:ascii="Arial" w:hAnsi="Arial" w:cs="Arial"/>
          <w:color w:val="222222"/>
        </w:rPr>
        <w:br/>
      </w:r>
      <w:r>
        <w:rPr>
          <w:rFonts w:ascii="Arial" w:hAnsi="Arial" w:cs="Arial"/>
          <w:color w:val="222222"/>
        </w:rPr>
        <w:br/>
      </w:r>
      <w:r>
        <w:rPr>
          <w:rFonts w:ascii="Arial" w:hAnsi="Arial" w:cs="Arial"/>
          <w:color w:val="222222"/>
          <w:shd w:val="clear" w:color="auto" w:fill="FFFFFF"/>
        </w:rPr>
        <w:t>During this week we will also be meeting for Zoom Afternoon Tea on Thursday at 4pm. Be good to catch up with you!</w:t>
      </w:r>
      <w:r>
        <w:rPr>
          <w:rFonts w:ascii="Arial" w:hAnsi="Arial" w:cs="Arial"/>
          <w:color w:val="222222"/>
        </w:rPr>
        <w:br/>
      </w:r>
      <w:r>
        <w:rPr>
          <w:rFonts w:ascii="Arial" w:hAnsi="Arial" w:cs="Arial"/>
          <w:color w:val="222222"/>
          <w:shd w:val="clear" w:color="auto" w:fill="FFFFFF"/>
        </w:rPr>
        <w:t>Meeting ID: 851 9676 0975 Passcode: 323046</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Don’t forget that Morning Prayer and Compline (Night Prayer) are available </w:t>
      </w:r>
      <w:proofErr w:type="spellStart"/>
      <w:r>
        <w:rPr>
          <w:rFonts w:ascii="Arial" w:hAnsi="Arial" w:cs="Arial"/>
          <w:color w:val="222222"/>
          <w:shd w:val="clear" w:color="auto" w:fill="FFFFFF"/>
        </w:rPr>
        <w:t>everyday</w:t>
      </w:r>
      <w:proofErr w:type="spellEnd"/>
      <w:r>
        <w:rPr>
          <w:rFonts w:ascii="Arial" w:hAnsi="Arial" w:cs="Arial"/>
          <w:color w:val="222222"/>
          <w:shd w:val="clear" w:color="auto" w:fill="FFFFFF"/>
        </w:rPr>
        <w:t xml:space="preserve"> on Facebook Live at 9am and 8pm respectively. This is a good way to start and end the day in worship and prayer and is led by different member of the Ministry Team across the week.</w:t>
      </w:r>
      <w:r>
        <w:rPr>
          <w:rFonts w:ascii="Arial" w:hAnsi="Arial" w:cs="Arial"/>
          <w:color w:val="222222"/>
        </w:rPr>
        <w:br/>
      </w:r>
      <w:r>
        <w:rPr>
          <w:rFonts w:ascii="Arial" w:hAnsi="Arial" w:cs="Arial"/>
          <w:color w:val="222222"/>
        </w:rPr>
        <w:br/>
      </w:r>
      <w:r>
        <w:rPr>
          <w:rFonts w:ascii="Arial" w:hAnsi="Arial" w:cs="Arial"/>
          <w:color w:val="222222"/>
          <w:shd w:val="clear" w:color="auto" w:fill="FFFFFF"/>
        </w:rPr>
        <w:t>Attached are:</w:t>
      </w:r>
      <w:r>
        <w:rPr>
          <w:rFonts w:ascii="Arial" w:hAnsi="Arial" w:cs="Arial"/>
          <w:color w:val="222222"/>
        </w:rPr>
        <w:br/>
      </w:r>
      <w:r>
        <w:rPr>
          <w:rFonts w:ascii="Arial" w:hAnsi="Arial" w:cs="Arial"/>
          <w:color w:val="222222"/>
          <w:shd w:val="clear" w:color="auto" w:fill="FFFFFF"/>
        </w:rPr>
        <w:t>- Parish Matters (weekly newsletter)</w:t>
      </w:r>
      <w:r>
        <w:rPr>
          <w:rFonts w:ascii="Arial" w:hAnsi="Arial" w:cs="Arial"/>
          <w:color w:val="222222"/>
        </w:rPr>
        <w:br/>
      </w:r>
      <w:r>
        <w:rPr>
          <w:rFonts w:ascii="Arial" w:hAnsi="Arial" w:cs="Arial"/>
          <w:color w:val="222222"/>
          <w:shd w:val="clear" w:color="auto" w:fill="FFFFFF"/>
        </w:rPr>
        <w:t>- The Sunday Methodist Worship Sheet</w:t>
      </w:r>
      <w:r>
        <w:rPr>
          <w:rFonts w:ascii="Arial" w:hAnsi="Arial" w:cs="Arial"/>
          <w:color w:val="222222"/>
        </w:rPr>
        <w:br/>
      </w:r>
      <w:r>
        <w:rPr>
          <w:rFonts w:ascii="Arial" w:hAnsi="Arial" w:cs="Arial"/>
          <w:color w:val="222222"/>
          <w:shd w:val="clear" w:color="auto" w:fill="FFFFFF"/>
        </w:rPr>
        <w:t xml:space="preserve">- This week’s </w:t>
      </w:r>
      <w:proofErr w:type="spellStart"/>
      <w:r>
        <w:rPr>
          <w:rFonts w:ascii="Arial" w:hAnsi="Arial" w:cs="Arial"/>
          <w:color w:val="222222"/>
          <w:shd w:val="clear" w:color="auto" w:fill="FFFFFF"/>
        </w:rPr>
        <w:t>Altonian</w:t>
      </w:r>
      <w:proofErr w:type="spellEnd"/>
      <w:r>
        <w:rPr>
          <w:rFonts w:ascii="Arial" w:hAnsi="Arial" w:cs="Arial"/>
          <w:color w:val="222222"/>
          <w:shd w:val="clear" w:color="auto" w:fill="FFFFFF"/>
        </w:rPr>
        <w:t xml:space="preserve"> publication from Alton Town Council</w:t>
      </w:r>
      <w:r>
        <w:rPr>
          <w:rFonts w:ascii="Arial" w:hAnsi="Arial" w:cs="Arial"/>
          <w:color w:val="222222"/>
        </w:rPr>
        <w:br/>
      </w:r>
      <w:r>
        <w:rPr>
          <w:rFonts w:ascii="Arial" w:hAnsi="Arial" w:cs="Arial"/>
          <w:color w:val="222222"/>
        </w:rPr>
        <w:br/>
      </w:r>
      <w:r>
        <w:rPr>
          <w:rFonts w:ascii="Arial" w:hAnsi="Arial" w:cs="Arial"/>
          <w:color w:val="222222"/>
          <w:shd w:val="clear" w:color="auto" w:fill="FFFFFF"/>
        </w:rPr>
        <w:t>With love and prayers</w:t>
      </w:r>
      <w:r>
        <w:rPr>
          <w:rFonts w:ascii="Arial" w:hAnsi="Arial" w:cs="Arial"/>
          <w:color w:val="222222"/>
        </w:rPr>
        <w:br/>
      </w:r>
      <w:r>
        <w:rPr>
          <w:rFonts w:ascii="Arial" w:hAnsi="Arial" w:cs="Arial"/>
          <w:color w:val="222222"/>
          <w:shd w:val="clear" w:color="auto" w:fill="FFFFFF"/>
        </w:rPr>
        <w:t>Andrew</w:t>
      </w:r>
    </w:p>
    <w:sectPr w:rsidR="00E41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F7"/>
    <w:rsid w:val="00AC63F7"/>
    <w:rsid w:val="00E41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B803"/>
  <w15:chartTrackingRefBased/>
  <w15:docId w15:val="{744E0353-F071-4C2B-B5B2-8A022468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9bsNqYpBNuY" TargetMode="External"/><Relationship Id="rId4" Type="http://schemas.openxmlformats.org/officeDocument/2006/relationships/hyperlink" Target="https://youtu.be/8FBRS_edl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1</cp:revision>
  <dcterms:created xsi:type="dcterms:W3CDTF">2021-01-30T18:01:00Z</dcterms:created>
  <dcterms:modified xsi:type="dcterms:W3CDTF">2021-01-30T18:02:00Z</dcterms:modified>
</cp:coreProperties>
</file>