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81F2" w14:textId="09302EE5" w:rsidR="009229FC" w:rsidRDefault="00315BCF">
      <w:r>
        <w:rPr>
          <w:rFonts w:ascii="Arial" w:hAnsi="Arial" w:cs="Arial"/>
          <w:color w:val="222222"/>
          <w:shd w:val="clear" w:color="auto" w:fill="FFFFFF"/>
        </w:rPr>
        <w:t>Welcome to this week’s news and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Sunday online worship has a Thy Kingdom Come there as well as a talk based on John Chapter 17 verses 6-19. l lead this service and Gordon Randall speaks on the passage and all is interspersed with songs, hymns and prayers.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It can be accessed with this link from early Sunday morning</w:t>
      </w:r>
      <w:r>
        <w:rPr>
          <w:rFonts w:ascii="Arial" w:hAnsi="Arial" w:cs="Arial"/>
          <w:color w:val="222222"/>
        </w:rPr>
        <w:br/>
      </w:r>
      <w:hyperlink r:id="rId4" w:tgtFrame="_blank" w:history="1">
        <w:r>
          <w:rPr>
            <w:rStyle w:val="Hyperlink"/>
            <w:rFonts w:ascii="Arial" w:hAnsi="Arial" w:cs="Arial"/>
            <w:color w:val="1155CC"/>
            <w:shd w:val="clear" w:color="auto" w:fill="FFFFFF"/>
          </w:rPr>
          <w:t>https://youtu.be/B0vUQKXJe3k</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Also today we have a Church@4 service which Martha Lloyd is leading which this week is in The Church of the Holy Rood,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The theme is The Ascension of Jesus. You need to have booked in for this service to </w:t>
      </w:r>
      <w:hyperlink r:id="rId5" w:tgtFrame="_blank" w:history="1">
        <w:r>
          <w:rPr>
            <w:rStyle w:val="Hyperlink"/>
            <w:rFonts w:ascii="Arial" w:hAnsi="Arial" w:cs="Arial"/>
            <w:color w:val="1155CC"/>
            <w:shd w:val="clear" w:color="auto" w:fill="FFFFFF"/>
          </w:rPr>
          <w:t>andrew@potr-alton.co.uk</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On Sunday the Futures Group will be speaking to the St Lawrence congregation after the service. They have already spent time with the congregation in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xml:space="preserve"> and on 23rd May will be at All Saints and 30th May at St Peter’s. I have attached the questions which they will be asking and if you wish you can respond to the questions you can by email to Elspeth at </w:t>
      </w:r>
      <w:hyperlink r:id="rId6" w:tgtFrame="_blank" w:history="1">
        <w:r>
          <w:rPr>
            <w:rStyle w:val="Hyperlink"/>
            <w:rFonts w:ascii="Arial" w:hAnsi="Arial" w:cs="Arial"/>
            <w:color w:val="1155CC"/>
            <w:shd w:val="clear" w:color="auto" w:fill="FFFFFF"/>
          </w:rPr>
          <w:t>elspethmary59@gmail.com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We are very aware that many of you are now booking places to attend our services in our church buildings. I am sure you are aware that bookings are now through the churchwardens.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St Peter’s – Sarah </w:t>
      </w:r>
      <w:proofErr w:type="spellStart"/>
      <w:r>
        <w:rPr>
          <w:rFonts w:ascii="Arial" w:hAnsi="Arial" w:cs="Arial"/>
          <w:color w:val="222222"/>
          <w:shd w:val="clear" w:color="auto" w:fill="FFFFFF"/>
        </w:rPr>
        <w:t>Neish</w:t>
      </w:r>
      <w:proofErr w:type="spellEnd"/>
      <w:r>
        <w:rPr>
          <w:rFonts w:ascii="Arial" w:hAnsi="Arial" w:cs="Arial"/>
          <w:color w:val="222222"/>
          <w:shd w:val="clear" w:color="auto" w:fill="FFFFFF"/>
        </w:rPr>
        <w:t xml:space="preserve"> (</w:t>
      </w:r>
      <w:hyperlink r:id="rId7" w:tgtFrame="_blank" w:history="1">
        <w:r>
          <w:rPr>
            <w:rStyle w:val="Hyperlink"/>
            <w:rFonts w:ascii="Arial" w:hAnsi="Arial" w:cs="Arial"/>
            <w:color w:val="1155CC"/>
            <w:shd w:val="clear" w:color="auto" w:fill="FFFFFF"/>
          </w:rPr>
          <w:t>sarah.neish@btconnect.com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St Lawrence – Tim </w:t>
      </w:r>
      <w:proofErr w:type="spellStart"/>
      <w:r>
        <w:rPr>
          <w:rFonts w:ascii="Arial" w:hAnsi="Arial" w:cs="Arial"/>
          <w:color w:val="222222"/>
          <w:shd w:val="clear" w:color="auto" w:fill="FFFFFF"/>
        </w:rPr>
        <w:t>Duddridge</w:t>
      </w:r>
      <w:proofErr w:type="spellEnd"/>
      <w:r>
        <w:rPr>
          <w:rFonts w:ascii="Arial" w:hAnsi="Arial" w:cs="Arial"/>
          <w:color w:val="222222"/>
          <w:shd w:val="clear" w:color="auto" w:fill="FFFFFF"/>
        </w:rPr>
        <w:t xml:space="preserve"> (</w:t>
      </w:r>
      <w:hyperlink r:id="rId8" w:tgtFrame="_blank" w:history="1">
        <w:r>
          <w:rPr>
            <w:rStyle w:val="Hyperlink"/>
            <w:rFonts w:ascii="Arial" w:hAnsi="Arial" w:cs="Arial"/>
            <w:color w:val="1155CC"/>
            <w:shd w:val="clear" w:color="auto" w:fill="FFFFFF"/>
          </w:rPr>
          <w:t>tduddridge@googlemail.com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All Saints – Angie Briggs (</w:t>
      </w:r>
      <w:hyperlink r:id="rId9" w:tgtFrame="_blank" w:history="1">
        <w:r>
          <w:rPr>
            <w:rStyle w:val="Hyperlink"/>
            <w:rFonts w:ascii="Arial" w:hAnsi="Arial" w:cs="Arial"/>
            <w:color w:val="1155CC"/>
            <w:shd w:val="clear" w:color="auto" w:fill="FFFFFF"/>
          </w:rPr>
          <w:t>mjbriggsesq@aol.com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Holy Rood – Keith Arrowsmith-Oliver (</w:t>
      </w:r>
      <w:hyperlink r:id="rId10" w:tgtFrame="_blank" w:history="1">
        <w:r>
          <w:rPr>
            <w:rStyle w:val="Hyperlink"/>
            <w:rFonts w:ascii="Arial" w:hAnsi="Arial" w:cs="Arial"/>
            <w:color w:val="1155CC"/>
            <w:shd w:val="clear" w:color="auto" w:fill="FFFFFF"/>
          </w:rPr>
          <w:t>keithnorman@btinternet.com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From Monday 17th May along with other relaxing of restrictions we will be opening All Saints, St Lawrence and The Church of the Holy Rood for Private Prayer every day. We will still have COVID safe guidance in place but hope that will bring good news to many.</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week we will continue with Morning Prayer on Facebook at 9am from Monday to Friday and we have our Saturday Zoom Prayers as usual at 10am and we look forward to that time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Matters, our weekly newsletter</w:t>
      </w:r>
      <w:r>
        <w:rPr>
          <w:rFonts w:ascii="Arial" w:hAnsi="Arial" w:cs="Arial"/>
          <w:color w:val="222222"/>
        </w:rPr>
        <w:br/>
      </w:r>
      <w:r>
        <w:rPr>
          <w:rFonts w:ascii="Arial" w:hAnsi="Arial" w:cs="Arial"/>
          <w:color w:val="222222"/>
          <w:shd w:val="clear" w:color="auto" w:fill="FFFFFF"/>
        </w:rPr>
        <w:t>The Methodist Worship at Home sheet</w:t>
      </w:r>
      <w:r>
        <w:rPr>
          <w:rFonts w:ascii="Arial" w:hAnsi="Arial" w:cs="Arial"/>
          <w:color w:val="222222"/>
        </w:rPr>
        <w:br/>
      </w:r>
      <w:r>
        <w:rPr>
          <w:rFonts w:ascii="Arial" w:hAnsi="Arial" w:cs="Arial"/>
          <w:color w:val="222222"/>
          <w:shd w:val="clear" w:color="auto" w:fill="FFFFFF"/>
        </w:rPr>
        <w:t xml:space="preserve">This week’s Town Council edition of the </w:t>
      </w:r>
      <w:proofErr w:type="spellStart"/>
      <w:r>
        <w:rPr>
          <w:rFonts w:ascii="Arial" w:hAnsi="Arial" w:cs="Arial"/>
          <w:color w:val="222222"/>
          <w:shd w:val="clear" w:color="auto" w:fill="FFFFFF"/>
        </w:rPr>
        <w:t>Altonian</w:t>
      </w:r>
      <w:proofErr w:type="spellEnd"/>
      <w:r>
        <w:rPr>
          <w:rFonts w:ascii="Arial" w:hAnsi="Arial" w:cs="Arial"/>
          <w:color w:val="222222"/>
        </w:rPr>
        <w:br/>
      </w:r>
      <w:r>
        <w:rPr>
          <w:rFonts w:ascii="Arial" w:hAnsi="Arial" w:cs="Arial"/>
          <w:color w:val="222222"/>
          <w:shd w:val="clear" w:color="auto" w:fill="FFFFFF"/>
        </w:rPr>
        <w:t>The Futures Group Congregation Questions</w:t>
      </w:r>
      <w:r>
        <w:rPr>
          <w:rFonts w:ascii="Tahoma" w:hAnsi="Tahoma" w:cs="Tahoma"/>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in the season between Ascension Day and Pentecost in which we celebrate Thy Kingdom Come - a time of prayer for people to come to know Jesus. We are praying around our community and the plan can be accessed </w:t>
      </w:r>
      <w:hyperlink r:id="rId11" w:tgtFrame="_blank" w:history="1">
        <w:r>
          <w:rPr>
            <w:rStyle w:val="Hyperlink"/>
            <w:rFonts w:ascii="Arial" w:hAnsi="Arial" w:cs="Arial"/>
            <w:color w:val="1155CC"/>
            <w:shd w:val="clear" w:color="auto" w:fill="FFFFFF"/>
          </w:rPr>
          <w:t>https://potr-alton.co.uk/thy-kingdom-come-2021-beginning-thursday-13th-may/</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Prayer is vital to the church’s mission and as followers of Jesus we are asked to pray ‘Thy Kingdom come, thy will be done’ and be expectant of what will happen.</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With love and prayers</w:t>
      </w:r>
      <w:r>
        <w:rPr>
          <w:rFonts w:ascii="Arial" w:hAnsi="Arial" w:cs="Arial"/>
          <w:color w:val="222222"/>
        </w:rPr>
        <w:br/>
      </w:r>
      <w:r>
        <w:rPr>
          <w:rFonts w:ascii="Arial" w:hAnsi="Arial" w:cs="Arial"/>
          <w:color w:val="222222"/>
          <w:shd w:val="clear" w:color="auto" w:fill="FFFFFF"/>
        </w:rPr>
        <w:t>Andrew</w:t>
      </w:r>
    </w:p>
    <w:sectPr w:rsidR="0092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CF"/>
    <w:rsid w:val="00315BCF"/>
    <w:rsid w:val="0092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53B9"/>
  <w15:chartTrackingRefBased/>
  <w15:docId w15:val="{4B527381-E23A-4551-9894-85A9C23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ddridge@google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neish@btconnec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pethmary59@gmail.com" TargetMode="External"/><Relationship Id="rId11" Type="http://schemas.openxmlformats.org/officeDocument/2006/relationships/hyperlink" Target="https://potr-alton.co.uk/thy-kingdom-come-2021-beginning-thursday-13th-may/" TargetMode="External"/><Relationship Id="rId5" Type="http://schemas.openxmlformats.org/officeDocument/2006/relationships/hyperlink" Target="mailto:andrew@potr-alton.co.uk" TargetMode="External"/><Relationship Id="rId10" Type="http://schemas.openxmlformats.org/officeDocument/2006/relationships/hyperlink" Target="mailto:keithnorman@btinternet.com" TargetMode="External"/><Relationship Id="rId4" Type="http://schemas.openxmlformats.org/officeDocument/2006/relationships/hyperlink" Target="https://youtu.be/B0vUQKXJe3k" TargetMode="External"/><Relationship Id="rId9" Type="http://schemas.openxmlformats.org/officeDocument/2006/relationships/hyperlink" Target="mailto:mjbriggsesq@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2021-05-15T18:09:00Z</dcterms:created>
  <dcterms:modified xsi:type="dcterms:W3CDTF">2021-05-15T18:09:00Z</dcterms:modified>
</cp:coreProperties>
</file>