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2A42" w14:textId="40445C66" w:rsidR="00D75C4C" w:rsidRDefault="000B3646">
      <w:r>
        <w:rPr>
          <w:rFonts w:ascii="Arial" w:hAnsi="Arial" w:cs="Arial"/>
          <w:color w:val="222222"/>
          <w:shd w:val="clear" w:color="auto" w:fill="FFFFFF"/>
        </w:rPr>
        <w:t>Welcome to this week’s news and information.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Our Sunday online worship is based on Jesus’ statement ‘I am the true vine’ from John Chapter 15. I lead this service and Gordon Randall speaks to us and all interspersed with songs, hymns and prayers.</w:t>
      </w:r>
      <w:r>
        <w:rPr>
          <w:rFonts w:ascii="Arial" w:hAnsi="Arial" w:cs="Arial"/>
          <w:color w:val="222222"/>
        </w:rPr>
        <w:br/>
      </w:r>
      <w:r>
        <w:rPr>
          <w:rFonts w:ascii="Arial" w:hAnsi="Arial" w:cs="Arial"/>
          <w:color w:val="222222"/>
        </w:rPr>
        <w:br/>
      </w:r>
      <w:r>
        <w:rPr>
          <w:rFonts w:ascii="Arial" w:hAnsi="Arial" w:cs="Arial"/>
          <w:color w:val="222222"/>
          <w:shd w:val="clear" w:color="auto" w:fill="FFFFFF"/>
        </w:rPr>
        <w:t>It can be accessed with this link from early Sunday morning</w:t>
      </w:r>
      <w:r>
        <w:rPr>
          <w:rFonts w:ascii="Arial" w:hAnsi="Arial" w:cs="Arial"/>
          <w:color w:val="222222"/>
        </w:rPr>
        <w:br/>
      </w:r>
      <w:hyperlink r:id="rId4" w:tgtFrame="_blank" w:history="1">
        <w:r>
          <w:rPr>
            <w:rStyle w:val="Hyperlink"/>
            <w:rFonts w:ascii="Arial" w:hAnsi="Arial" w:cs="Arial"/>
            <w:color w:val="1155CC"/>
            <w:shd w:val="clear" w:color="auto" w:fill="FFFFFF"/>
          </w:rPr>
          <w:t>https://youtu.be/afdSTbBQYe0</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Also today we have Church@4 service which Martha Lloyd is leading and this time in person and in The Church of the Holy Rood </w:t>
      </w:r>
      <w:proofErr w:type="spellStart"/>
      <w:r>
        <w:rPr>
          <w:rFonts w:ascii="Arial" w:hAnsi="Arial" w:cs="Arial"/>
          <w:color w:val="222222"/>
          <w:shd w:val="clear" w:color="auto" w:fill="FFFFFF"/>
        </w:rPr>
        <w:t>Holybourne</w:t>
      </w:r>
      <w:proofErr w:type="spellEnd"/>
      <w:r>
        <w:rPr>
          <w:rFonts w:ascii="Arial" w:hAnsi="Arial" w:cs="Arial"/>
          <w:color w:val="222222"/>
          <w:shd w:val="clear" w:color="auto" w:fill="FFFFFF"/>
        </w:rPr>
        <w:t>. How exciting! Contact Martha on </w:t>
      </w:r>
      <w:hyperlink r:id="rId5" w:tgtFrame="_blank" w:history="1">
        <w:r>
          <w:rPr>
            <w:rStyle w:val="Hyperlink"/>
            <w:rFonts w:ascii="Arial" w:hAnsi="Arial" w:cs="Arial"/>
            <w:color w:val="1155CC"/>
            <w:shd w:val="clear" w:color="auto" w:fill="FFFFFF"/>
          </w:rPr>
          <w:t>martha@potr-alton.co.uk</w:t>
        </w:r>
      </w:hyperlink>
      <w:r>
        <w:rPr>
          <w:rFonts w:ascii="Arial" w:hAnsi="Arial" w:cs="Arial"/>
          <w:color w:val="222222"/>
          <w:shd w:val="clear" w:color="auto" w:fill="FFFFFF"/>
        </w:rPr>
        <w:t> for more details or to book in.</w:t>
      </w:r>
      <w:r>
        <w:rPr>
          <w:rFonts w:ascii="Arial" w:hAnsi="Arial" w:cs="Arial"/>
          <w:color w:val="222222"/>
        </w:rPr>
        <w:br/>
      </w:r>
      <w:r>
        <w:rPr>
          <w:rFonts w:ascii="Arial" w:hAnsi="Arial" w:cs="Arial"/>
          <w:color w:val="222222"/>
        </w:rPr>
        <w:br/>
      </w:r>
      <w:r>
        <w:rPr>
          <w:rFonts w:ascii="Arial" w:hAnsi="Arial" w:cs="Arial"/>
          <w:color w:val="222222"/>
          <w:shd w:val="clear" w:color="auto" w:fill="FFFFFF"/>
        </w:rPr>
        <w:t>We are very aware that many of you are now booking places to attend our services in our church buildings. Bookings for these has now been passed to Churchwardens rather than The Parish Office. In future please contact the following people: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St Peter’s – Sarah </w:t>
      </w:r>
      <w:proofErr w:type="spellStart"/>
      <w:r>
        <w:rPr>
          <w:rFonts w:ascii="Arial" w:hAnsi="Arial" w:cs="Arial"/>
          <w:color w:val="222222"/>
          <w:shd w:val="clear" w:color="auto" w:fill="FFFFFF"/>
        </w:rPr>
        <w:t>Neish</w:t>
      </w:r>
      <w:proofErr w:type="spellEnd"/>
      <w:r>
        <w:rPr>
          <w:rFonts w:ascii="Arial" w:hAnsi="Arial" w:cs="Arial"/>
          <w:color w:val="222222"/>
          <w:shd w:val="clear" w:color="auto" w:fill="FFFFFF"/>
        </w:rPr>
        <w:t xml:space="preserve"> (</w:t>
      </w:r>
      <w:hyperlink r:id="rId6" w:tgtFrame="_blank" w:history="1">
        <w:r>
          <w:rPr>
            <w:rStyle w:val="Hyperlink"/>
            <w:rFonts w:ascii="Arial" w:hAnsi="Arial" w:cs="Arial"/>
            <w:color w:val="1155CC"/>
            <w:shd w:val="clear" w:color="auto" w:fill="FFFFFF"/>
          </w:rPr>
          <w:t>sarah.neish@btconnect.com</w:t>
        </w:r>
      </w:hyperlink>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 xml:space="preserve">St Lawrence – Tim </w:t>
      </w:r>
      <w:proofErr w:type="spellStart"/>
      <w:r>
        <w:rPr>
          <w:rFonts w:ascii="Arial" w:hAnsi="Arial" w:cs="Arial"/>
          <w:color w:val="222222"/>
          <w:shd w:val="clear" w:color="auto" w:fill="FFFFFF"/>
        </w:rPr>
        <w:t>Duddridge</w:t>
      </w:r>
      <w:proofErr w:type="spellEnd"/>
      <w:r>
        <w:rPr>
          <w:rFonts w:ascii="Arial" w:hAnsi="Arial" w:cs="Arial"/>
          <w:color w:val="222222"/>
          <w:shd w:val="clear" w:color="auto" w:fill="FFFFFF"/>
        </w:rPr>
        <w:t xml:space="preserve"> (</w:t>
      </w:r>
      <w:hyperlink r:id="rId7" w:tgtFrame="_blank" w:history="1">
        <w:r>
          <w:rPr>
            <w:rStyle w:val="Hyperlink"/>
            <w:rFonts w:ascii="Arial" w:hAnsi="Arial" w:cs="Arial"/>
            <w:color w:val="1155CC"/>
            <w:shd w:val="clear" w:color="auto" w:fill="FFFFFF"/>
          </w:rPr>
          <w:t>tduddridge@googlemail.com</w:t>
        </w:r>
      </w:hyperlink>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All Saints – Angie Briggs (</w:t>
      </w:r>
      <w:hyperlink r:id="rId8" w:tgtFrame="_blank" w:history="1">
        <w:r>
          <w:rPr>
            <w:rStyle w:val="Hyperlink"/>
            <w:rFonts w:ascii="Arial" w:hAnsi="Arial" w:cs="Arial"/>
            <w:color w:val="1155CC"/>
            <w:shd w:val="clear" w:color="auto" w:fill="FFFFFF"/>
          </w:rPr>
          <w:t>mjbriggsesq@aol.com</w:t>
        </w:r>
      </w:hyperlink>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Holy Rood – Keith Arrowsmith-Oliver (</w:t>
      </w:r>
      <w:hyperlink r:id="rId9" w:tgtFrame="_blank" w:history="1">
        <w:r>
          <w:rPr>
            <w:rStyle w:val="Hyperlink"/>
            <w:rFonts w:ascii="Arial" w:hAnsi="Arial" w:cs="Arial"/>
            <w:color w:val="1155CC"/>
            <w:shd w:val="clear" w:color="auto" w:fill="FFFFFF"/>
          </w:rPr>
          <w:t>keithnorman@btinternet.com</w:t>
        </w:r>
      </w:hyperlink>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Churchwardens met this last week and one of the things agreed is that we will open All Saints, St Lawrence and The Church of the Holy Rood for Private Prayer every day from Monday 17th May along with other relaxing of restrictions. We will still have COVID safe guidance in place but hope that will bring good news to many.</w:t>
      </w:r>
      <w:r>
        <w:rPr>
          <w:rFonts w:ascii="Arial" w:hAnsi="Arial" w:cs="Arial"/>
          <w:color w:val="222222"/>
        </w:rPr>
        <w:br/>
      </w:r>
      <w:r>
        <w:rPr>
          <w:rFonts w:ascii="Arial" w:hAnsi="Arial" w:cs="Arial"/>
          <w:color w:val="222222"/>
        </w:rPr>
        <w:br/>
      </w:r>
      <w:r>
        <w:rPr>
          <w:rFonts w:ascii="Arial" w:hAnsi="Arial" w:cs="Arial"/>
          <w:color w:val="222222"/>
          <w:shd w:val="clear" w:color="auto" w:fill="FFFFFF"/>
        </w:rPr>
        <w:t>During the week we will continue with Morning Prayer on Facebook at 9am from Monday to Friday but we have taken the decision to stop Compline in the evenings now that more people are attending other church events and we have lighter evening and less restrictions.</w:t>
      </w:r>
      <w:r>
        <w:rPr>
          <w:rFonts w:ascii="Arial" w:hAnsi="Arial" w:cs="Arial"/>
          <w:color w:val="222222"/>
        </w:rPr>
        <w:br/>
      </w:r>
      <w:r>
        <w:rPr>
          <w:rFonts w:ascii="Arial" w:hAnsi="Arial" w:cs="Arial"/>
          <w:color w:val="222222"/>
        </w:rPr>
        <w:br/>
      </w:r>
      <w:r>
        <w:rPr>
          <w:rFonts w:ascii="Arial" w:hAnsi="Arial" w:cs="Arial"/>
          <w:color w:val="222222"/>
          <w:shd w:val="clear" w:color="auto" w:fill="FFFFFF"/>
        </w:rPr>
        <w:t>We will have our Saturday Zoom Prayers as usual at 10am on 8th May and we look forward to that time together.</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The Bible Course which we will be doing online begins on Thursday 13th May at 7.30pm. This is an </w:t>
      </w:r>
      <w:proofErr w:type="gramStart"/>
      <w:r>
        <w:rPr>
          <w:rFonts w:ascii="Arial" w:hAnsi="Arial" w:cs="Arial"/>
          <w:color w:val="222222"/>
          <w:shd w:val="clear" w:color="auto" w:fill="FFFFFF"/>
        </w:rPr>
        <w:t>8 week</w:t>
      </w:r>
      <w:proofErr w:type="gramEnd"/>
      <w:r>
        <w:rPr>
          <w:rFonts w:ascii="Arial" w:hAnsi="Arial" w:cs="Arial"/>
          <w:color w:val="222222"/>
          <w:shd w:val="clear" w:color="auto" w:fill="FFFFFF"/>
        </w:rPr>
        <w:t xml:space="preserve"> course written by The Bible Society to help people understand the Bible and see the big picture storyline. Each session is made up video clips, discussion and prayer.</w:t>
      </w:r>
      <w:r>
        <w:rPr>
          <w:rFonts w:ascii="Arial" w:hAnsi="Arial" w:cs="Arial"/>
          <w:color w:val="222222"/>
        </w:rPr>
        <w:br/>
      </w:r>
      <w:r>
        <w:rPr>
          <w:rFonts w:ascii="Arial" w:hAnsi="Arial" w:cs="Arial"/>
          <w:color w:val="222222"/>
          <w:shd w:val="clear" w:color="auto" w:fill="FFFFFF"/>
        </w:rPr>
        <w:t>1. Introducing the Bible</w:t>
      </w:r>
      <w:r>
        <w:rPr>
          <w:rFonts w:ascii="Arial" w:hAnsi="Arial" w:cs="Arial"/>
          <w:color w:val="222222"/>
        </w:rPr>
        <w:br/>
      </w:r>
      <w:r>
        <w:rPr>
          <w:rFonts w:ascii="Arial" w:hAnsi="Arial" w:cs="Arial"/>
          <w:color w:val="222222"/>
          <w:shd w:val="clear" w:color="auto" w:fill="FFFFFF"/>
        </w:rPr>
        <w:t>2. Creation &amp; Covenant</w:t>
      </w:r>
      <w:r>
        <w:rPr>
          <w:rFonts w:ascii="Arial" w:hAnsi="Arial" w:cs="Arial"/>
          <w:color w:val="222222"/>
        </w:rPr>
        <w:br/>
      </w:r>
      <w:r>
        <w:rPr>
          <w:rFonts w:ascii="Arial" w:hAnsi="Arial" w:cs="Arial"/>
          <w:color w:val="222222"/>
          <w:shd w:val="clear" w:color="auto" w:fill="FFFFFF"/>
        </w:rPr>
        <w:t>3. Exodus &amp; Promised Land</w:t>
      </w:r>
      <w:r>
        <w:rPr>
          <w:rFonts w:ascii="Arial" w:hAnsi="Arial" w:cs="Arial"/>
          <w:color w:val="222222"/>
        </w:rPr>
        <w:br/>
      </w:r>
      <w:r>
        <w:rPr>
          <w:rFonts w:ascii="Arial" w:hAnsi="Arial" w:cs="Arial"/>
          <w:color w:val="222222"/>
          <w:shd w:val="clear" w:color="auto" w:fill="FFFFFF"/>
        </w:rPr>
        <w:t>4. Judges &amp; Kings</w:t>
      </w:r>
      <w:r>
        <w:rPr>
          <w:rFonts w:ascii="Arial" w:hAnsi="Arial" w:cs="Arial"/>
          <w:color w:val="222222"/>
        </w:rPr>
        <w:br/>
      </w:r>
      <w:r>
        <w:rPr>
          <w:rFonts w:ascii="Arial" w:hAnsi="Arial" w:cs="Arial"/>
          <w:color w:val="222222"/>
          <w:shd w:val="clear" w:color="auto" w:fill="FFFFFF"/>
        </w:rPr>
        <w:t>5. Exile &amp; Prophets</w:t>
      </w:r>
      <w:r>
        <w:rPr>
          <w:rFonts w:ascii="Arial" w:hAnsi="Arial" w:cs="Arial"/>
          <w:color w:val="222222"/>
        </w:rPr>
        <w:br/>
      </w:r>
      <w:r>
        <w:rPr>
          <w:rFonts w:ascii="Arial" w:hAnsi="Arial" w:cs="Arial"/>
          <w:color w:val="222222"/>
          <w:shd w:val="clear" w:color="auto" w:fill="FFFFFF"/>
        </w:rPr>
        <w:t>6. Jesus &amp; the Gospels</w:t>
      </w:r>
      <w:r>
        <w:rPr>
          <w:rFonts w:ascii="Arial" w:hAnsi="Arial" w:cs="Arial"/>
          <w:color w:val="222222"/>
        </w:rPr>
        <w:br/>
      </w:r>
      <w:r>
        <w:rPr>
          <w:rFonts w:ascii="Arial" w:hAnsi="Arial" w:cs="Arial"/>
          <w:color w:val="222222"/>
          <w:shd w:val="clear" w:color="auto" w:fill="FFFFFF"/>
        </w:rPr>
        <w:t>7. Acts &amp; The Church</w:t>
      </w:r>
      <w:r>
        <w:rPr>
          <w:rFonts w:ascii="Arial" w:hAnsi="Arial" w:cs="Arial"/>
          <w:color w:val="222222"/>
        </w:rPr>
        <w:br/>
      </w:r>
      <w:r>
        <w:rPr>
          <w:rFonts w:ascii="Arial" w:hAnsi="Arial" w:cs="Arial"/>
          <w:color w:val="222222"/>
          <w:shd w:val="clear" w:color="auto" w:fill="FFFFFF"/>
        </w:rPr>
        <w:t>8. Revelation &amp; Review</w:t>
      </w:r>
      <w:r>
        <w:rPr>
          <w:rFonts w:ascii="Arial" w:hAnsi="Arial" w:cs="Arial"/>
          <w:color w:val="222222"/>
        </w:rPr>
        <w:br/>
      </w:r>
      <w:r>
        <w:rPr>
          <w:rFonts w:ascii="Arial" w:hAnsi="Arial" w:cs="Arial"/>
          <w:color w:val="222222"/>
        </w:rPr>
        <w:br/>
      </w:r>
      <w:r>
        <w:rPr>
          <w:rFonts w:ascii="Arial" w:hAnsi="Arial" w:cs="Arial"/>
          <w:color w:val="222222"/>
          <w:shd w:val="clear" w:color="auto" w:fill="FFFFFF"/>
        </w:rPr>
        <w:t>This will be very useful to those of you who have done Alpha and before and now completed The Prayer Course. To sign up please us the email </w:t>
      </w:r>
      <w:hyperlink r:id="rId10" w:tgtFrame="_blank" w:history="1">
        <w:r>
          <w:rPr>
            <w:rStyle w:val="Hyperlink"/>
            <w:rFonts w:ascii="Arial" w:hAnsi="Arial" w:cs="Arial"/>
            <w:color w:val="1155CC"/>
            <w:shd w:val="clear" w:color="auto" w:fill="FFFFFF"/>
          </w:rPr>
          <w:t>biblecourse.potr@gmail.com</w:t>
        </w:r>
      </w:hyperlink>
      <w:r>
        <w:rPr>
          <w:rFonts w:ascii="Arial" w:hAnsi="Arial" w:cs="Arial"/>
          <w:color w:val="222222"/>
          <w:shd w:val="clear" w:color="auto" w:fill="FFFFFF"/>
        </w:rPr>
        <w:t> Please sign up by 7th May.</w:t>
      </w:r>
      <w:r>
        <w:rPr>
          <w:rFonts w:ascii="Arial" w:hAnsi="Arial" w:cs="Arial"/>
          <w:color w:val="222222"/>
        </w:rPr>
        <w:br/>
      </w:r>
      <w:r>
        <w:rPr>
          <w:rFonts w:ascii="Arial" w:hAnsi="Arial" w:cs="Arial"/>
          <w:color w:val="222222"/>
        </w:rPr>
        <w:br/>
      </w:r>
      <w:r>
        <w:rPr>
          <w:rFonts w:ascii="Arial" w:hAnsi="Arial" w:cs="Arial"/>
          <w:color w:val="222222"/>
          <w:shd w:val="clear" w:color="auto" w:fill="FFFFFF"/>
        </w:rPr>
        <w:lastRenderedPageBreak/>
        <w:t>I attach to this email:</w:t>
      </w:r>
      <w:r>
        <w:rPr>
          <w:rFonts w:ascii="Arial" w:hAnsi="Arial" w:cs="Arial"/>
          <w:color w:val="222222"/>
        </w:rPr>
        <w:br/>
      </w:r>
      <w:r>
        <w:rPr>
          <w:rFonts w:ascii="Arial" w:hAnsi="Arial" w:cs="Arial"/>
          <w:color w:val="222222"/>
        </w:rPr>
        <w:br/>
      </w:r>
      <w:r>
        <w:rPr>
          <w:rFonts w:ascii="Arial" w:hAnsi="Arial" w:cs="Arial"/>
          <w:color w:val="222222"/>
          <w:shd w:val="clear" w:color="auto" w:fill="FFFFFF"/>
        </w:rPr>
        <w:t>Parish Matters, our weekly newsletter</w:t>
      </w:r>
      <w:r>
        <w:rPr>
          <w:rFonts w:ascii="Arial" w:hAnsi="Arial" w:cs="Arial"/>
          <w:color w:val="222222"/>
        </w:rPr>
        <w:br/>
      </w:r>
      <w:r>
        <w:rPr>
          <w:rFonts w:ascii="Arial" w:hAnsi="Arial" w:cs="Arial"/>
          <w:color w:val="222222"/>
          <w:shd w:val="clear" w:color="auto" w:fill="FFFFFF"/>
        </w:rPr>
        <w:t>The Methodist Worship at Home sheet</w:t>
      </w:r>
      <w:r>
        <w:rPr>
          <w:rFonts w:ascii="Arial" w:hAnsi="Arial" w:cs="Arial"/>
          <w:color w:val="222222"/>
        </w:rPr>
        <w:br/>
      </w:r>
      <w:r>
        <w:rPr>
          <w:rFonts w:ascii="Arial" w:hAnsi="Arial" w:cs="Arial"/>
          <w:color w:val="222222"/>
          <w:shd w:val="clear" w:color="auto" w:fill="FFFFFF"/>
        </w:rPr>
        <w:t xml:space="preserve">This week’s Town Council edition of the </w:t>
      </w:r>
      <w:proofErr w:type="spellStart"/>
      <w:r>
        <w:rPr>
          <w:rFonts w:ascii="Arial" w:hAnsi="Arial" w:cs="Arial"/>
          <w:color w:val="222222"/>
          <w:shd w:val="clear" w:color="auto" w:fill="FFFFFF"/>
        </w:rPr>
        <w:t>Altonian</w:t>
      </w:r>
      <w:proofErr w:type="spellEnd"/>
      <w:r>
        <w:rPr>
          <w:rFonts w:ascii="Arial" w:hAnsi="Arial" w:cs="Arial"/>
          <w:color w:val="222222"/>
        </w:rPr>
        <w:br/>
      </w:r>
      <w:r>
        <w:rPr>
          <w:rFonts w:ascii="Arial" w:hAnsi="Arial" w:cs="Arial"/>
          <w:color w:val="222222"/>
          <w:shd w:val="clear" w:color="auto" w:fill="FFFFFF"/>
        </w:rPr>
        <w:t>The May edition of Sunrise our monthly Parish Magazine</w:t>
      </w:r>
      <w:r>
        <w:rPr>
          <w:rFonts w:ascii="Tahoma" w:hAnsi="Tahoma" w:cs="Tahoma"/>
          <w:color w:val="222222"/>
          <w:shd w:val="clear" w:color="auto" w:fill="FFFFFF"/>
        </w:rPr>
        <w:t> </w:t>
      </w:r>
      <w:r>
        <w:rPr>
          <w:rFonts w:ascii="Arial" w:hAnsi="Arial" w:cs="Arial"/>
          <w:color w:val="222222"/>
        </w:rPr>
        <w:br/>
      </w:r>
      <w:r>
        <w:rPr>
          <w:rFonts w:ascii="Arial" w:hAnsi="Arial" w:cs="Arial"/>
          <w:color w:val="222222"/>
          <w:shd w:val="clear" w:color="auto" w:fill="FFFFFF"/>
        </w:rPr>
        <w:t>As we look at Jesus saying ‘I am the true vine’ we also are reminded about joy. John 15: 11 says “I have told you this so that my joy may be in you and that your joy may be complete.” In this continuing Easter Season let us be joyful people because of Jesus in our lives and let that be a measure to others of our faith in Him.</w:t>
      </w:r>
      <w:r>
        <w:rPr>
          <w:rFonts w:ascii="Arial" w:hAnsi="Arial" w:cs="Arial"/>
          <w:color w:val="222222"/>
        </w:rPr>
        <w:br/>
      </w:r>
      <w:r>
        <w:rPr>
          <w:rFonts w:ascii="Arial" w:hAnsi="Arial" w:cs="Arial"/>
          <w:color w:val="222222"/>
        </w:rPr>
        <w:br/>
      </w:r>
      <w:r>
        <w:rPr>
          <w:rFonts w:ascii="Arial" w:hAnsi="Arial" w:cs="Arial"/>
          <w:color w:val="222222"/>
          <w:shd w:val="clear" w:color="auto" w:fill="FFFFFF"/>
        </w:rPr>
        <w:t>With love and prayers</w:t>
      </w:r>
      <w:r>
        <w:rPr>
          <w:rFonts w:ascii="Arial" w:hAnsi="Arial" w:cs="Arial"/>
          <w:color w:val="222222"/>
        </w:rPr>
        <w:br/>
      </w:r>
      <w:r>
        <w:rPr>
          <w:rFonts w:ascii="Arial" w:hAnsi="Arial" w:cs="Arial"/>
          <w:color w:val="222222"/>
          <w:shd w:val="clear" w:color="auto" w:fill="FFFFFF"/>
        </w:rPr>
        <w:t>Andrew</w:t>
      </w:r>
    </w:p>
    <w:sectPr w:rsidR="00D75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646"/>
    <w:rsid w:val="000B3646"/>
    <w:rsid w:val="00D75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FA7F"/>
  <w15:chartTrackingRefBased/>
  <w15:docId w15:val="{A36CC005-7402-4BB8-9F8C-DF0C5026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36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briggsesq@aol.com" TargetMode="External"/><Relationship Id="rId3" Type="http://schemas.openxmlformats.org/officeDocument/2006/relationships/webSettings" Target="webSettings.xml"/><Relationship Id="rId7" Type="http://schemas.openxmlformats.org/officeDocument/2006/relationships/hyperlink" Target="mailto:tduddridge@google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neish@btconnect.com" TargetMode="External"/><Relationship Id="rId11" Type="http://schemas.openxmlformats.org/officeDocument/2006/relationships/fontTable" Target="fontTable.xml"/><Relationship Id="rId5" Type="http://schemas.openxmlformats.org/officeDocument/2006/relationships/hyperlink" Target="mailto:martha@potr-alton.co.uk" TargetMode="External"/><Relationship Id="rId10" Type="http://schemas.openxmlformats.org/officeDocument/2006/relationships/hyperlink" Target="mailto:biblecourse.potr@gmail.com" TargetMode="External"/><Relationship Id="rId4" Type="http://schemas.openxmlformats.org/officeDocument/2006/relationships/hyperlink" Target="https://youtu.be/afdSTbBQYe0" TargetMode="External"/><Relationship Id="rId9" Type="http://schemas.openxmlformats.org/officeDocument/2006/relationships/hyperlink" Target="mailto:keithnorma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16ElderJG</dc:creator>
  <cp:keywords/>
  <dc:description/>
  <cp:lastModifiedBy>16ElderJG</cp:lastModifiedBy>
  <cp:revision>1</cp:revision>
  <dcterms:created xsi:type="dcterms:W3CDTF">2021-05-01T17:21:00Z</dcterms:created>
  <dcterms:modified xsi:type="dcterms:W3CDTF">2021-05-01T17:21:00Z</dcterms:modified>
</cp:coreProperties>
</file>