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CB30" w14:textId="1A612B31" w:rsidR="00BA4551" w:rsidRDefault="00BA530E">
      <w:pPr>
        <w:pBdr>
          <w:top w:val="nil"/>
          <w:left w:val="nil"/>
          <w:bottom w:val="nil"/>
          <w:right w:val="nil"/>
          <w:between w:val="nil"/>
        </w:pBdr>
        <w:spacing w:after="160" w:line="259" w:lineRule="auto"/>
        <w:ind w:right="-290"/>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noProof/>
        </w:rPr>
        <w:drawing>
          <wp:anchor distT="57150" distB="57150" distL="57150" distR="57150" simplePos="0" relativeHeight="251658240" behindDoc="0" locked="0" layoutInCell="1" hidden="0" allowOverlap="1" wp14:anchorId="5E368E5A" wp14:editId="6DFFF094">
            <wp:simplePos x="0" y="0"/>
            <wp:positionH relativeFrom="column">
              <wp:posOffset>-118109</wp:posOffset>
            </wp:positionH>
            <wp:positionV relativeFrom="paragraph">
              <wp:posOffset>1</wp:posOffset>
            </wp:positionV>
            <wp:extent cx="792481" cy="991870"/>
            <wp:effectExtent l="0" t="0" r="0" b="0"/>
            <wp:wrapSquare wrapText="bothSides" distT="57150" distB="57150" distL="57150" distR="57150"/>
            <wp:docPr id="1073741826" name="image1.png" descr="Parish of the Resurrection"/>
            <wp:cNvGraphicFramePr/>
            <a:graphic xmlns:a="http://schemas.openxmlformats.org/drawingml/2006/main">
              <a:graphicData uri="http://schemas.openxmlformats.org/drawingml/2006/picture">
                <pic:pic xmlns:pic="http://schemas.openxmlformats.org/drawingml/2006/picture">
                  <pic:nvPicPr>
                    <pic:cNvPr id="0" name="image1.png" descr="Parish of the Resurrection"/>
                    <pic:cNvPicPr preferRelativeResize="0"/>
                  </pic:nvPicPr>
                  <pic:blipFill>
                    <a:blip r:embed="rId8"/>
                    <a:srcRect/>
                    <a:stretch>
                      <a:fillRect/>
                    </a:stretch>
                  </pic:blipFill>
                  <pic:spPr>
                    <a:xfrm>
                      <a:off x="0" y="0"/>
                      <a:ext cx="792481" cy="991870"/>
                    </a:xfrm>
                    <a:prstGeom prst="rect">
                      <a:avLst/>
                    </a:prstGeom>
                    <a:ln/>
                  </pic:spPr>
                </pic:pic>
              </a:graphicData>
            </a:graphic>
          </wp:anchor>
        </w:drawing>
      </w:r>
    </w:p>
    <w:p w14:paraId="274EBC7E" w14:textId="77777777" w:rsidR="00BA4551" w:rsidRDefault="00BA530E">
      <w:pPr>
        <w:pBdr>
          <w:top w:val="nil"/>
          <w:left w:val="nil"/>
          <w:bottom w:val="nil"/>
          <w:right w:val="nil"/>
          <w:between w:val="nil"/>
        </w:pBdr>
        <w:spacing w:after="160" w:line="259" w:lineRule="auto"/>
        <w:jc w:val="center"/>
        <w:rPr>
          <w:rFonts w:ascii="Calibri" w:eastAsia="Calibri" w:hAnsi="Calibri" w:cs="Calibri"/>
          <w:color w:val="000000"/>
          <w:sz w:val="28"/>
          <w:szCs w:val="28"/>
        </w:rPr>
      </w:pPr>
      <w:r>
        <w:rPr>
          <w:rFonts w:ascii="Calibri" w:eastAsia="Calibri" w:hAnsi="Calibri" w:cs="Calibri"/>
          <w:b/>
          <w:color w:val="000000"/>
          <w:sz w:val="28"/>
          <w:szCs w:val="28"/>
        </w:rPr>
        <w:t>Parish of the Resurrection, Alton</w:t>
      </w:r>
    </w:p>
    <w:p w14:paraId="12A1EF44" w14:textId="4DC9018C"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Meeting of Parochial Church Council – T</w:t>
      </w:r>
      <w:r w:rsidR="00C61DEC">
        <w:rPr>
          <w:rFonts w:ascii="Calibri" w:eastAsia="Calibri" w:hAnsi="Calibri" w:cs="Calibri"/>
          <w:b/>
          <w:color w:val="000000"/>
          <w:sz w:val="22"/>
          <w:szCs w:val="22"/>
          <w:u w:val="single"/>
        </w:rPr>
        <w:t>uesday 9</w:t>
      </w:r>
      <w:r w:rsidR="00C61DEC" w:rsidRPr="00C61DEC">
        <w:rPr>
          <w:rFonts w:ascii="Calibri" w:eastAsia="Calibri" w:hAnsi="Calibri" w:cs="Calibri"/>
          <w:b/>
          <w:color w:val="000000"/>
          <w:sz w:val="22"/>
          <w:szCs w:val="22"/>
          <w:u w:val="single"/>
          <w:vertAlign w:val="superscript"/>
        </w:rPr>
        <w:t>th</w:t>
      </w:r>
      <w:r w:rsidR="00C61DEC">
        <w:rPr>
          <w:rFonts w:ascii="Calibri" w:eastAsia="Calibri" w:hAnsi="Calibri" w:cs="Calibri"/>
          <w:b/>
          <w:color w:val="000000"/>
          <w:sz w:val="22"/>
          <w:szCs w:val="22"/>
          <w:u w:val="single"/>
        </w:rPr>
        <w:t xml:space="preserve"> May 2023</w:t>
      </w:r>
    </w:p>
    <w:p w14:paraId="6964ADBC" w14:textId="32F0679E"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All Saints Church Hall - 6.</w:t>
      </w:r>
      <w:r w:rsidR="00C61DEC">
        <w:rPr>
          <w:rFonts w:ascii="Calibri" w:eastAsia="Calibri" w:hAnsi="Calibri" w:cs="Calibri"/>
          <w:b/>
          <w:color w:val="000000"/>
          <w:sz w:val="22"/>
          <w:szCs w:val="22"/>
          <w:u w:val="single"/>
        </w:rPr>
        <w:t>30</w:t>
      </w:r>
      <w:r>
        <w:rPr>
          <w:rFonts w:ascii="Calibri" w:eastAsia="Calibri" w:hAnsi="Calibri" w:cs="Calibri"/>
          <w:b/>
          <w:color w:val="000000"/>
          <w:sz w:val="22"/>
          <w:szCs w:val="22"/>
          <w:u w:val="single"/>
        </w:rPr>
        <w:t xml:space="preserve"> pm</w:t>
      </w:r>
    </w:p>
    <w:p w14:paraId="566A01AD" w14:textId="77777777" w:rsidR="00BA4551" w:rsidRDefault="00BA4551">
      <w:pPr>
        <w:pBdr>
          <w:top w:val="nil"/>
          <w:left w:val="nil"/>
          <w:bottom w:val="nil"/>
          <w:right w:val="nil"/>
          <w:between w:val="nil"/>
        </w:pBdr>
        <w:jc w:val="center"/>
        <w:rPr>
          <w:rFonts w:ascii="Calibri" w:eastAsia="Calibri" w:hAnsi="Calibri" w:cs="Calibri"/>
          <w:color w:val="000000"/>
          <w:sz w:val="28"/>
          <w:szCs w:val="28"/>
          <w:u w:val="single"/>
        </w:rPr>
      </w:pPr>
    </w:p>
    <w:p w14:paraId="3BCF37C5" w14:textId="5C61357B" w:rsidR="00BA4551" w:rsidRDefault="00BA530E" w:rsidP="009A7286">
      <w:pPr>
        <w:pBdr>
          <w:top w:val="nil"/>
          <w:left w:val="nil"/>
          <w:bottom w:val="nil"/>
          <w:right w:val="nil"/>
          <w:between w:val="nil"/>
        </w:pBdr>
        <w:spacing w:after="160" w:line="259" w:lineRule="auto"/>
        <w:ind w:left="1440" w:right="-432" w:hanging="1440"/>
        <w:jc w:val="both"/>
        <w:rPr>
          <w:rFonts w:ascii="Calibri" w:eastAsia="Calibri" w:hAnsi="Calibri" w:cs="Calibri"/>
          <w:color w:val="000000"/>
          <w:sz w:val="22"/>
          <w:szCs w:val="22"/>
        </w:rPr>
      </w:pPr>
      <w:r>
        <w:rPr>
          <w:rFonts w:ascii="Calibri" w:eastAsia="Calibri" w:hAnsi="Calibri" w:cs="Calibri"/>
          <w:b/>
          <w:color w:val="000000"/>
          <w:sz w:val="22"/>
          <w:szCs w:val="22"/>
        </w:rPr>
        <w:t>Present:</w:t>
      </w:r>
      <w:r>
        <w:rPr>
          <w:rFonts w:ascii="Calibri" w:eastAsia="Calibri" w:hAnsi="Calibri" w:cs="Calibri"/>
          <w:b/>
          <w:color w:val="000000"/>
          <w:sz w:val="22"/>
          <w:szCs w:val="22"/>
        </w:rPr>
        <w:tab/>
      </w:r>
      <w:r w:rsidR="009A7286" w:rsidRPr="009A7286">
        <w:rPr>
          <w:rFonts w:ascii="Calibri" w:eastAsia="Calibri" w:hAnsi="Calibri" w:cs="Calibri"/>
          <w:bCs/>
          <w:color w:val="000000"/>
          <w:sz w:val="22"/>
          <w:szCs w:val="22"/>
        </w:rPr>
        <w:t>Revd Andrew Micklefield</w:t>
      </w:r>
      <w:r w:rsidR="009A7286">
        <w:rPr>
          <w:rFonts w:ascii="Calibri" w:eastAsia="Calibri" w:hAnsi="Calibri" w:cs="Calibri"/>
          <w:b/>
          <w:color w:val="000000"/>
          <w:sz w:val="22"/>
          <w:szCs w:val="22"/>
        </w:rPr>
        <w:t xml:space="preserve"> </w:t>
      </w:r>
      <w:r w:rsidR="009A7286">
        <w:rPr>
          <w:rFonts w:ascii="Calibri" w:eastAsia="Calibri" w:hAnsi="Calibri" w:cs="Calibri"/>
          <w:bCs/>
          <w:color w:val="000000"/>
          <w:sz w:val="22"/>
          <w:szCs w:val="22"/>
        </w:rPr>
        <w:t>(</w:t>
      </w:r>
      <w:r w:rsidR="009A7286" w:rsidRPr="009A7286">
        <w:rPr>
          <w:rFonts w:ascii="Calibri" w:eastAsia="Calibri" w:hAnsi="Calibri" w:cs="Calibri"/>
          <w:bCs/>
          <w:color w:val="000000"/>
          <w:sz w:val="22"/>
          <w:szCs w:val="22"/>
        </w:rPr>
        <w:t>AM)</w:t>
      </w:r>
      <w:r w:rsidR="009A7286">
        <w:rPr>
          <w:rFonts w:ascii="Calibri" w:eastAsia="Calibri" w:hAnsi="Calibri" w:cs="Calibri"/>
          <w:bCs/>
          <w:color w:val="000000"/>
          <w:sz w:val="22"/>
          <w:szCs w:val="22"/>
        </w:rPr>
        <w:t xml:space="preserve"> Chair, </w:t>
      </w:r>
      <w:r>
        <w:rPr>
          <w:rFonts w:ascii="Calibri" w:eastAsia="Calibri" w:hAnsi="Calibri" w:cs="Calibri"/>
          <w:color w:val="000000"/>
          <w:sz w:val="22"/>
          <w:szCs w:val="22"/>
        </w:rPr>
        <w:t xml:space="preserve">Alan Armstrong (AA), </w:t>
      </w:r>
      <w:r w:rsidR="009A7286" w:rsidRPr="009A7286">
        <w:rPr>
          <w:rFonts w:ascii="Calibri" w:eastAsia="Calibri" w:hAnsi="Calibri" w:cs="Calibri"/>
          <w:color w:val="000000"/>
          <w:sz w:val="22"/>
          <w:szCs w:val="22"/>
        </w:rPr>
        <w:t xml:space="preserve">Matthew Bayliss (MB), </w:t>
      </w:r>
      <w:r>
        <w:rPr>
          <w:rFonts w:ascii="Calibri" w:eastAsia="Calibri" w:hAnsi="Calibri" w:cs="Calibri"/>
          <w:color w:val="000000"/>
          <w:sz w:val="22"/>
          <w:szCs w:val="22"/>
        </w:rPr>
        <w:t xml:space="preserve">Angie Briggs (AB), Derek Gurney (DG), </w:t>
      </w:r>
      <w:r w:rsidR="009A7286" w:rsidRPr="009A7286">
        <w:rPr>
          <w:rFonts w:ascii="Calibri" w:eastAsia="Calibri" w:hAnsi="Calibri" w:cs="Calibri"/>
          <w:color w:val="000000"/>
          <w:sz w:val="22"/>
          <w:szCs w:val="22"/>
        </w:rPr>
        <w:t>Lisa Hillan</w:t>
      </w:r>
      <w:r w:rsidR="009A7286">
        <w:rPr>
          <w:rFonts w:ascii="Calibri" w:eastAsia="Calibri" w:hAnsi="Calibri" w:cs="Calibri"/>
          <w:color w:val="000000"/>
          <w:sz w:val="22"/>
          <w:szCs w:val="22"/>
        </w:rPr>
        <w:t xml:space="preserve"> (LH), </w:t>
      </w:r>
      <w:r w:rsidR="009A7286" w:rsidRPr="009A7286">
        <w:rPr>
          <w:rFonts w:ascii="Calibri" w:eastAsia="Calibri" w:hAnsi="Calibri" w:cs="Calibri"/>
          <w:color w:val="000000"/>
          <w:sz w:val="22"/>
          <w:szCs w:val="22"/>
        </w:rPr>
        <w:t xml:space="preserve">Robin Kemp (RK), </w:t>
      </w:r>
      <w:r>
        <w:rPr>
          <w:rFonts w:ascii="Calibri" w:eastAsia="Calibri" w:hAnsi="Calibri" w:cs="Calibri"/>
          <w:color w:val="000000"/>
          <w:sz w:val="22"/>
          <w:szCs w:val="22"/>
        </w:rPr>
        <w:t xml:space="preserve">Clive Muller (CM), </w:t>
      </w:r>
      <w:r w:rsidR="009A7286" w:rsidRPr="009A7286">
        <w:rPr>
          <w:rFonts w:ascii="Calibri" w:eastAsia="Calibri" w:hAnsi="Calibri" w:cs="Calibri"/>
          <w:color w:val="000000"/>
          <w:sz w:val="22"/>
          <w:szCs w:val="22"/>
        </w:rPr>
        <w:t>Sarah Neish (SN), Revd Gordon Randall (GR)</w:t>
      </w:r>
      <w:r w:rsidR="009A7286">
        <w:rPr>
          <w:rFonts w:ascii="Calibri" w:eastAsia="Calibri" w:hAnsi="Calibri" w:cs="Calibri"/>
          <w:color w:val="000000"/>
          <w:sz w:val="22"/>
          <w:szCs w:val="22"/>
        </w:rPr>
        <w:t xml:space="preserve">, </w:t>
      </w:r>
      <w:r w:rsidR="009A7286" w:rsidRPr="009A7286">
        <w:rPr>
          <w:rFonts w:ascii="Calibri" w:eastAsia="Calibri" w:hAnsi="Calibri" w:cs="Calibri"/>
          <w:color w:val="000000"/>
          <w:sz w:val="22"/>
          <w:szCs w:val="22"/>
        </w:rPr>
        <w:t>John Vivian</w:t>
      </w:r>
      <w:r w:rsidR="009A7286">
        <w:rPr>
          <w:rFonts w:ascii="Calibri" w:eastAsia="Calibri" w:hAnsi="Calibri" w:cs="Calibri"/>
          <w:color w:val="000000"/>
          <w:sz w:val="22"/>
          <w:szCs w:val="22"/>
        </w:rPr>
        <w:t xml:space="preserve"> (JV), </w:t>
      </w:r>
      <w:r w:rsidR="009A7286" w:rsidRPr="009A7286">
        <w:rPr>
          <w:rFonts w:ascii="Calibri" w:eastAsia="Calibri" w:hAnsi="Calibri" w:cs="Calibri"/>
          <w:color w:val="000000"/>
          <w:sz w:val="22"/>
          <w:szCs w:val="22"/>
        </w:rPr>
        <w:t>Helen Walters (HW)</w:t>
      </w:r>
    </w:p>
    <w:p w14:paraId="179B45F4" w14:textId="13EEC0AC"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Apologies:</w:t>
      </w:r>
      <w:r>
        <w:rPr>
          <w:rFonts w:ascii="Calibri" w:eastAsia="Calibri" w:hAnsi="Calibri" w:cs="Calibri"/>
          <w:color w:val="000000"/>
          <w:sz w:val="22"/>
          <w:szCs w:val="22"/>
        </w:rPr>
        <w:tab/>
        <w:t xml:space="preserve">Revd Wendy Burnhams, Tori Hewitt, </w:t>
      </w:r>
      <w:r w:rsidR="009A7286" w:rsidRPr="009A7286">
        <w:rPr>
          <w:rFonts w:ascii="Calibri" w:eastAsia="Calibri" w:hAnsi="Calibri" w:cs="Calibri"/>
          <w:color w:val="000000"/>
          <w:sz w:val="22"/>
          <w:szCs w:val="22"/>
        </w:rPr>
        <w:t xml:space="preserve">Craig Stolten </w:t>
      </w:r>
    </w:p>
    <w:p w14:paraId="3AD75CC2" w14:textId="39189733" w:rsidR="00BA4551" w:rsidRDefault="00BA530E">
      <w:pPr>
        <w:pBdr>
          <w:top w:val="nil"/>
          <w:left w:val="nil"/>
          <w:bottom w:val="nil"/>
          <w:right w:val="nil"/>
          <w:between w:val="nil"/>
        </w:pBdr>
        <w:spacing w:after="160" w:line="259" w:lineRule="auto"/>
        <w:ind w:left="1440" w:hanging="1440"/>
        <w:rPr>
          <w:rFonts w:ascii="Calibri" w:eastAsia="Calibri" w:hAnsi="Calibri" w:cs="Calibri"/>
          <w:color w:val="000000"/>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ab/>
      </w:r>
      <w:r w:rsidR="00D11D7B">
        <w:rPr>
          <w:rFonts w:ascii="Calibri" w:eastAsia="Calibri" w:hAnsi="Calibri" w:cs="Calibri"/>
          <w:color w:val="000000"/>
          <w:sz w:val="22"/>
          <w:szCs w:val="22"/>
        </w:rPr>
        <w:t>Sue Hubbard – Minute Sec</w:t>
      </w:r>
      <w:r w:rsidR="00E12E9D">
        <w:rPr>
          <w:rFonts w:ascii="Calibri" w:eastAsia="Calibri" w:hAnsi="Calibri" w:cs="Calibri"/>
          <w:color w:val="000000"/>
          <w:sz w:val="22"/>
          <w:szCs w:val="22"/>
        </w:rPr>
        <w:t>retary</w:t>
      </w:r>
    </w:p>
    <w:tbl>
      <w:tblPr>
        <w:tblStyle w:val="a"/>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4"/>
        <w:gridCol w:w="8931"/>
        <w:gridCol w:w="850"/>
      </w:tblGrid>
      <w:tr w:rsidR="00BA4551" w14:paraId="170349F2" w14:textId="77777777">
        <w:trPr>
          <w:trHeight w:val="201"/>
        </w:trPr>
        <w:tc>
          <w:tcPr>
            <w:tcW w:w="9385"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730E6460" w14:textId="77777777" w:rsidR="00BA4551" w:rsidRDefault="00BA4551"/>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B848"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Action</w:t>
            </w:r>
          </w:p>
        </w:tc>
      </w:tr>
      <w:tr w:rsidR="00BA4551" w14:paraId="6CC10843" w14:textId="77777777" w:rsidTr="003301EB">
        <w:trPr>
          <w:trHeight w:val="3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8DB2" w14:textId="77777777" w:rsidR="00BA4551" w:rsidRDefault="00BA4551"/>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DC2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 meeting opened with prayers.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9983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7DCAF9" w14:textId="77777777" w:rsidTr="003301EB">
        <w:trPr>
          <w:trHeight w:val="60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878" w14:textId="77777777" w:rsidR="00BA4551" w:rsidRDefault="00BA4551"/>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3D4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Conflicts of interest</w:t>
            </w:r>
          </w:p>
          <w:p w14:paraId="50B988EE"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None.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F3A4"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C0B4DE" w14:textId="77777777" w:rsidTr="00E12E9D">
        <w:trPr>
          <w:trHeight w:val="646"/>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0779F"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B4FA" w14:textId="47BB15C8"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Minutes of the last meeting – </w:t>
            </w:r>
            <w:r w:rsidR="00C61DEC">
              <w:rPr>
                <w:rFonts w:ascii="Calibri" w:eastAsia="Calibri" w:hAnsi="Calibri" w:cs="Calibri"/>
                <w:b/>
                <w:color w:val="000000"/>
                <w:sz w:val="22"/>
                <w:szCs w:val="22"/>
              </w:rPr>
              <w:t>11</w:t>
            </w:r>
            <w:r w:rsidR="00C61DEC" w:rsidRPr="00C61DEC">
              <w:rPr>
                <w:rFonts w:ascii="Calibri" w:eastAsia="Calibri" w:hAnsi="Calibri" w:cs="Calibri"/>
                <w:b/>
                <w:color w:val="000000"/>
                <w:sz w:val="22"/>
                <w:szCs w:val="22"/>
                <w:vertAlign w:val="superscript"/>
              </w:rPr>
              <w:t>th</w:t>
            </w:r>
            <w:r w:rsidR="00C61DEC">
              <w:rPr>
                <w:rFonts w:ascii="Calibri" w:eastAsia="Calibri" w:hAnsi="Calibri" w:cs="Calibri"/>
                <w:b/>
                <w:color w:val="000000"/>
                <w:sz w:val="22"/>
                <w:szCs w:val="22"/>
              </w:rPr>
              <w:t xml:space="preserve"> April 2023</w:t>
            </w:r>
          </w:p>
          <w:p w14:paraId="55313AE7" w14:textId="7F6D4342" w:rsidR="00BA4551" w:rsidRDefault="00BA530E" w:rsidP="00C61D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Agreed.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852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7DB510B"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C61DEC" w14:paraId="38FFF7BA" w14:textId="77777777" w:rsidTr="003301EB">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0EBE" w14:textId="4ECF7DED" w:rsidR="00C61DEC"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F314" w14:textId="77777777" w:rsidR="00C61DEC"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Matters arising</w:t>
            </w:r>
          </w:p>
          <w:p w14:paraId="03A22E61" w14:textId="28095A9D" w:rsidR="00C61DEC" w:rsidRDefault="00C61DEC" w:rsidP="00C61DEC">
            <w:pPr>
              <w:pBdr>
                <w:top w:val="nil"/>
                <w:left w:val="nil"/>
                <w:bottom w:val="nil"/>
                <w:right w:val="nil"/>
                <w:between w:val="nil"/>
              </w:pBdr>
              <w:rPr>
                <w:rFonts w:ascii="Calibri" w:eastAsia="Calibri" w:hAnsi="Calibri" w:cs="Calibri"/>
                <w:bCs/>
                <w:color w:val="000000"/>
                <w:sz w:val="22"/>
                <w:szCs w:val="22"/>
                <w:u w:val="single"/>
              </w:rPr>
            </w:pPr>
            <w:r w:rsidRPr="003301EB">
              <w:rPr>
                <w:rFonts w:ascii="Calibri" w:eastAsia="Calibri" w:hAnsi="Calibri" w:cs="Calibri"/>
                <w:bCs/>
                <w:color w:val="000000"/>
                <w:sz w:val="22"/>
                <w:szCs w:val="22"/>
                <w:u w:val="single"/>
              </w:rPr>
              <w:t>Busy Bees Contract</w:t>
            </w:r>
          </w:p>
          <w:p w14:paraId="0BCA1824" w14:textId="4952BE69" w:rsidR="0073293E" w:rsidRPr="0073293E" w:rsidRDefault="0073293E" w:rsidP="00C61DE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No movement since last up-date.  </w:t>
            </w:r>
            <w:r w:rsidR="00E12E9D">
              <w:rPr>
                <w:rFonts w:ascii="Calibri" w:eastAsia="Calibri" w:hAnsi="Calibri" w:cs="Calibri"/>
                <w:bCs/>
                <w:color w:val="000000"/>
                <w:sz w:val="22"/>
                <w:szCs w:val="22"/>
              </w:rPr>
              <w:t>The issue would be followed up shortly.</w:t>
            </w:r>
          </w:p>
          <w:p w14:paraId="7FD9ECF1" w14:textId="77777777" w:rsidR="00C61DEC" w:rsidRDefault="00C61DEC" w:rsidP="00C61DEC">
            <w:pPr>
              <w:pBdr>
                <w:top w:val="nil"/>
                <w:left w:val="nil"/>
                <w:bottom w:val="nil"/>
                <w:right w:val="nil"/>
                <w:between w:val="nil"/>
              </w:pBdr>
              <w:rPr>
                <w:rFonts w:ascii="Calibri" w:eastAsia="Calibri" w:hAnsi="Calibri" w:cs="Calibri"/>
                <w:bCs/>
                <w:color w:val="000000"/>
                <w:sz w:val="22"/>
                <w:szCs w:val="22"/>
                <w:u w:val="single"/>
              </w:rPr>
            </w:pPr>
            <w:r w:rsidRPr="003301EB">
              <w:rPr>
                <w:rFonts w:ascii="Calibri" w:eastAsia="Calibri" w:hAnsi="Calibri" w:cs="Calibri"/>
                <w:bCs/>
                <w:color w:val="000000"/>
                <w:sz w:val="22"/>
                <w:szCs w:val="22"/>
                <w:u w:val="single"/>
              </w:rPr>
              <w:t>Admin Review</w:t>
            </w:r>
          </w:p>
          <w:p w14:paraId="2FCA5A64" w14:textId="718A4232" w:rsidR="0073293E" w:rsidRPr="0073293E" w:rsidRDefault="00E12E9D" w:rsidP="00C61DE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MB had held various meetings (AM/GR/DG) and was currently arranging a similar session with the Parish Administrator</w:t>
            </w:r>
            <w:r w:rsidR="006A1FA3">
              <w:rPr>
                <w:rFonts w:ascii="Calibri" w:eastAsia="Calibri" w:hAnsi="Calibri" w:cs="Calibri"/>
                <w:bCs/>
                <w:color w:val="000000"/>
                <w:sz w:val="22"/>
                <w:szCs w:val="22"/>
              </w:rPr>
              <w:t>s</w:t>
            </w:r>
            <w:r w:rsidR="0073293E">
              <w:rPr>
                <w:rFonts w:ascii="Calibri" w:eastAsia="Calibri" w:hAnsi="Calibri" w:cs="Calibri"/>
                <w:bCs/>
                <w:color w:val="000000"/>
                <w:sz w:val="22"/>
                <w:szCs w:val="22"/>
              </w:rPr>
              <w:t xml:space="preserve">.  </w:t>
            </w:r>
          </w:p>
          <w:p w14:paraId="6663D21C" w14:textId="0C57B2A6" w:rsidR="00C61DEC" w:rsidRPr="003301EB" w:rsidRDefault="00C61DEC" w:rsidP="00C61DEC">
            <w:pPr>
              <w:pBdr>
                <w:top w:val="nil"/>
                <w:left w:val="nil"/>
                <w:bottom w:val="nil"/>
                <w:right w:val="nil"/>
                <w:between w:val="nil"/>
              </w:pBdr>
              <w:rPr>
                <w:rFonts w:ascii="Calibri" w:eastAsia="Calibri" w:hAnsi="Calibri" w:cs="Calibri"/>
                <w:bCs/>
                <w:color w:val="000000"/>
                <w:sz w:val="22"/>
                <w:szCs w:val="22"/>
              </w:rPr>
            </w:pPr>
            <w:r w:rsidRPr="0073293E">
              <w:rPr>
                <w:rFonts w:ascii="Calibri" w:eastAsia="Calibri" w:hAnsi="Calibri" w:cs="Calibri"/>
                <w:bCs/>
                <w:color w:val="000000"/>
                <w:sz w:val="22"/>
                <w:szCs w:val="22"/>
                <w:u w:val="single"/>
              </w:rPr>
              <w:t>Governors for Andrew’s Endowed</w:t>
            </w:r>
            <w:r w:rsidR="0073293E">
              <w:rPr>
                <w:rFonts w:ascii="Calibri" w:eastAsia="Calibri" w:hAnsi="Calibri" w:cs="Calibri"/>
                <w:bCs/>
                <w:color w:val="000000"/>
                <w:sz w:val="22"/>
                <w:szCs w:val="22"/>
              </w:rPr>
              <w:t xml:space="preserve">  </w:t>
            </w:r>
            <w:r w:rsidR="00E12E9D">
              <w:rPr>
                <w:rFonts w:ascii="Calibri" w:eastAsia="Calibri" w:hAnsi="Calibri" w:cs="Calibri"/>
                <w:bCs/>
                <w:color w:val="000000"/>
                <w:sz w:val="22"/>
                <w:szCs w:val="22"/>
              </w:rPr>
              <w:t xml:space="preserve"> Noted</w:t>
            </w:r>
            <w:r w:rsidR="0073293E">
              <w:rPr>
                <w:rFonts w:ascii="Calibri" w:eastAsia="Calibri" w:hAnsi="Calibri" w:cs="Calibri"/>
                <w:bCs/>
                <w:color w:val="000000"/>
                <w:sz w:val="22"/>
                <w:szCs w:val="22"/>
              </w:rPr>
              <w:t xml:space="preserve"> Ailsa Jacob</w:t>
            </w:r>
            <w:r w:rsidR="00E12E9D">
              <w:rPr>
                <w:rFonts w:ascii="Calibri" w:eastAsia="Calibri" w:hAnsi="Calibri" w:cs="Calibri"/>
                <w:bCs/>
                <w:color w:val="000000"/>
                <w:sz w:val="22"/>
                <w:szCs w:val="22"/>
              </w:rPr>
              <w:t xml:space="preserve"> had been appointed as a</w:t>
            </w:r>
            <w:r w:rsidR="0073293E">
              <w:rPr>
                <w:rFonts w:ascii="Calibri" w:eastAsia="Calibri" w:hAnsi="Calibri" w:cs="Calibri"/>
                <w:bCs/>
                <w:color w:val="000000"/>
                <w:sz w:val="22"/>
                <w:szCs w:val="22"/>
              </w:rPr>
              <w:t xml:space="preserve"> new Governor</w:t>
            </w:r>
            <w:r w:rsidR="00E12E9D">
              <w:rPr>
                <w:rFonts w:ascii="Calibri" w:eastAsia="Calibri" w:hAnsi="Calibri" w:cs="Calibri"/>
                <w:bCs/>
                <w:color w:val="000000"/>
                <w:sz w:val="22"/>
                <w:szCs w:val="22"/>
              </w:rPr>
              <w:t>.</w:t>
            </w:r>
          </w:p>
          <w:p w14:paraId="3A5FA775" w14:textId="77777777" w:rsidR="00C61DEC" w:rsidRPr="0073293E" w:rsidRDefault="00C61DEC" w:rsidP="00C61DEC">
            <w:pPr>
              <w:pBdr>
                <w:top w:val="nil"/>
                <w:left w:val="nil"/>
                <w:bottom w:val="nil"/>
                <w:right w:val="nil"/>
                <w:between w:val="nil"/>
              </w:pBdr>
              <w:rPr>
                <w:rFonts w:ascii="Calibri" w:eastAsia="Calibri" w:hAnsi="Calibri" w:cs="Calibri"/>
                <w:bCs/>
                <w:color w:val="000000"/>
                <w:sz w:val="22"/>
                <w:szCs w:val="22"/>
                <w:u w:val="single"/>
              </w:rPr>
            </w:pPr>
            <w:r w:rsidRPr="0073293E">
              <w:rPr>
                <w:rFonts w:ascii="Calibri" w:eastAsia="Calibri" w:hAnsi="Calibri" w:cs="Calibri"/>
                <w:bCs/>
                <w:color w:val="000000"/>
                <w:sz w:val="22"/>
                <w:szCs w:val="22"/>
                <w:u w:val="single"/>
              </w:rPr>
              <w:t>Living in Love + Faith update</w:t>
            </w:r>
          </w:p>
          <w:p w14:paraId="70AA5C59" w14:textId="31E637F0" w:rsidR="006D7941" w:rsidRPr="006A1FA3" w:rsidRDefault="00E12E9D" w:rsidP="00C61DE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The productive</w:t>
            </w:r>
            <w:r w:rsidR="0073293E">
              <w:rPr>
                <w:rFonts w:ascii="Calibri" w:eastAsia="Calibri" w:hAnsi="Calibri" w:cs="Calibri"/>
                <w:bCs/>
                <w:color w:val="000000"/>
                <w:sz w:val="22"/>
                <w:szCs w:val="22"/>
              </w:rPr>
              <w:t xml:space="preserve"> meeting last week</w:t>
            </w:r>
            <w:r>
              <w:rPr>
                <w:rFonts w:ascii="Calibri" w:eastAsia="Calibri" w:hAnsi="Calibri" w:cs="Calibri"/>
                <w:bCs/>
                <w:color w:val="000000"/>
                <w:sz w:val="22"/>
                <w:szCs w:val="22"/>
              </w:rPr>
              <w:t xml:space="preserve"> resulted in a course of meetings being agreed (see item 16) to explore the issues in much more detail</w:t>
            </w:r>
            <w:r w:rsidR="00F775B5">
              <w:rPr>
                <w:rFonts w:ascii="Calibri" w:eastAsia="Calibri" w:hAnsi="Calibri" w:cs="Calibri"/>
                <w:bCs/>
                <w:color w:val="000000"/>
                <w:sz w:val="22"/>
                <w:szCs w:val="22"/>
              </w:rPr>
              <w:t xml:space="preserve"> by undertaking the Living in Love and Faith Course.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6EA1" w14:textId="77777777" w:rsidR="00C61DEC" w:rsidRDefault="00C61DEC">
            <w:pPr>
              <w:pBdr>
                <w:top w:val="nil"/>
                <w:left w:val="nil"/>
                <w:bottom w:val="nil"/>
                <w:right w:val="nil"/>
                <w:between w:val="nil"/>
              </w:pBdr>
              <w:rPr>
                <w:rFonts w:ascii="Calibri" w:eastAsia="Calibri" w:hAnsi="Calibri" w:cs="Calibri"/>
                <w:color w:val="000000"/>
                <w:sz w:val="22"/>
                <w:szCs w:val="22"/>
              </w:rPr>
            </w:pPr>
          </w:p>
          <w:p w14:paraId="44D85A8C" w14:textId="77777777" w:rsidR="0073293E" w:rsidRDefault="0073293E">
            <w:pPr>
              <w:pBdr>
                <w:top w:val="nil"/>
                <w:left w:val="nil"/>
                <w:bottom w:val="nil"/>
                <w:right w:val="nil"/>
                <w:between w:val="nil"/>
              </w:pBdr>
              <w:rPr>
                <w:rFonts w:ascii="Calibri" w:eastAsia="Calibri" w:hAnsi="Calibri" w:cs="Calibri"/>
                <w:color w:val="000000"/>
                <w:sz w:val="22"/>
                <w:szCs w:val="22"/>
              </w:rPr>
            </w:pPr>
          </w:p>
          <w:p w14:paraId="41E3129A" w14:textId="77777777" w:rsidR="0073293E" w:rsidRDefault="007329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p w14:paraId="1BF8D4AD" w14:textId="77777777" w:rsidR="00E12E9D" w:rsidRDefault="00E12E9D">
            <w:pPr>
              <w:pBdr>
                <w:top w:val="nil"/>
                <w:left w:val="nil"/>
                <w:bottom w:val="nil"/>
                <w:right w:val="nil"/>
                <w:between w:val="nil"/>
              </w:pBdr>
              <w:rPr>
                <w:rFonts w:ascii="Calibri" w:eastAsia="Calibri" w:hAnsi="Calibri" w:cs="Calibri"/>
                <w:color w:val="000000"/>
                <w:sz w:val="22"/>
                <w:szCs w:val="22"/>
              </w:rPr>
            </w:pPr>
          </w:p>
          <w:p w14:paraId="4C51114F" w14:textId="77777777" w:rsidR="00E12E9D" w:rsidRDefault="00E12E9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p w14:paraId="0FA97D1D" w14:textId="77777777" w:rsidR="00E12E9D" w:rsidRDefault="00E12E9D">
            <w:pPr>
              <w:pBdr>
                <w:top w:val="nil"/>
                <w:left w:val="nil"/>
                <w:bottom w:val="nil"/>
                <w:right w:val="nil"/>
                <w:between w:val="nil"/>
              </w:pBdr>
              <w:rPr>
                <w:rFonts w:ascii="Calibri" w:eastAsia="Calibri" w:hAnsi="Calibri" w:cs="Calibri"/>
                <w:color w:val="000000"/>
                <w:sz w:val="22"/>
                <w:szCs w:val="22"/>
              </w:rPr>
            </w:pPr>
          </w:p>
          <w:p w14:paraId="278B2F77" w14:textId="77777777" w:rsidR="00E12E9D" w:rsidRDefault="00E12E9D">
            <w:pPr>
              <w:pBdr>
                <w:top w:val="nil"/>
                <w:left w:val="nil"/>
                <w:bottom w:val="nil"/>
                <w:right w:val="nil"/>
                <w:between w:val="nil"/>
              </w:pBdr>
              <w:rPr>
                <w:rFonts w:ascii="Calibri" w:eastAsia="Calibri" w:hAnsi="Calibri" w:cs="Calibri"/>
                <w:color w:val="000000"/>
                <w:sz w:val="22"/>
                <w:szCs w:val="22"/>
              </w:rPr>
            </w:pPr>
          </w:p>
          <w:p w14:paraId="5CAF3D52" w14:textId="77777777" w:rsidR="00E12E9D" w:rsidRDefault="00E12E9D">
            <w:pPr>
              <w:pBdr>
                <w:top w:val="nil"/>
                <w:left w:val="nil"/>
                <w:bottom w:val="nil"/>
                <w:right w:val="nil"/>
                <w:between w:val="nil"/>
              </w:pBdr>
              <w:rPr>
                <w:rFonts w:ascii="Calibri" w:eastAsia="Calibri" w:hAnsi="Calibri" w:cs="Calibri"/>
                <w:color w:val="000000"/>
                <w:sz w:val="22"/>
                <w:szCs w:val="22"/>
              </w:rPr>
            </w:pPr>
          </w:p>
          <w:p w14:paraId="52A5AD8E" w14:textId="59D57152" w:rsidR="00E12E9D" w:rsidRDefault="00E12E9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w:t>
            </w:r>
          </w:p>
        </w:tc>
      </w:tr>
      <w:tr w:rsidR="00BA4551" w14:paraId="4AE502EF" w14:textId="77777777" w:rsidTr="003301EB">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6006" w14:textId="5807C8B9"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0450" w14:textId="1DCA9632"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Environmental Policy</w:t>
            </w:r>
            <w:r w:rsidR="00E12E9D">
              <w:rPr>
                <w:rFonts w:ascii="Calibri" w:eastAsia="Calibri" w:hAnsi="Calibri" w:cs="Calibri"/>
                <w:b/>
                <w:color w:val="000000"/>
                <w:sz w:val="22"/>
                <w:szCs w:val="22"/>
              </w:rPr>
              <w:t xml:space="preserve">  </w:t>
            </w:r>
          </w:p>
          <w:p w14:paraId="73846C38" w14:textId="33282958" w:rsidR="00642A8C" w:rsidRDefault="0073293E" w:rsidP="00642A8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E</w:t>
            </w:r>
            <w:r w:rsidR="00E12E9D">
              <w:rPr>
                <w:rFonts w:ascii="Calibri" w:eastAsia="Calibri" w:hAnsi="Calibri" w:cs="Calibri"/>
                <w:bCs/>
                <w:color w:val="000000"/>
                <w:sz w:val="22"/>
                <w:szCs w:val="22"/>
              </w:rPr>
              <w:t>lspeth Mackeggie Gurney</w:t>
            </w:r>
            <w:r>
              <w:rPr>
                <w:rFonts w:ascii="Calibri" w:eastAsia="Calibri" w:hAnsi="Calibri" w:cs="Calibri"/>
                <w:bCs/>
                <w:color w:val="000000"/>
                <w:sz w:val="22"/>
                <w:szCs w:val="22"/>
              </w:rPr>
              <w:t xml:space="preserve"> attended</w:t>
            </w:r>
            <w:r w:rsidR="00E12E9D">
              <w:rPr>
                <w:rFonts w:ascii="Calibri" w:eastAsia="Calibri" w:hAnsi="Calibri" w:cs="Calibri"/>
                <w:bCs/>
                <w:color w:val="000000"/>
                <w:sz w:val="22"/>
                <w:szCs w:val="22"/>
              </w:rPr>
              <w:t xml:space="preserve"> to introduce the Environmental Strategy, </w:t>
            </w:r>
            <w:r w:rsidR="00F7530D">
              <w:rPr>
                <w:rFonts w:ascii="Calibri" w:eastAsia="Calibri" w:hAnsi="Calibri" w:cs="Calibri"/>
                <w:bCs/>
                <w:color w:val="000000"/>
                <w:sz w:val="22"/>
                <w:szCs w:val="22"/>
              </w:rPr>
              <w:t xml:space="preserve">(previously circulated) </w:t>
            </w:r>
            <w:r w:rsidR="00E12E9D">
              <w:rPr>
                <w:rFonts w:ascii="Calibri" w:eastAsia="Calibri" w:hAnsi="Calibri" w:cs="Calibri"/>
                <w:bCs/>
                <w:color w:val="000000"/>
                <w:sz w:val="22"/>
                <w:szCs w:val="22"/>
              </w:rPr>
              <w:t xml:space="preserve">which was based on the Environmental Policy of POTR (approved by PCC in April 2023), which was effected largely following the A </w:t>
            </w:r>
            <w:r w:rsidR="00642A8C">
              <w:rPr>
                <w:rFonts w:ascii="Calibri" w:eastAsia="Calibri" w:hAnsi="Calibri" w:cs="Calibri"/>
                <w:bCs/>
                <w:color w:val="000000"/>
                <w:sz w:val="22"/>
                <w:szCs w:val="22"/>
              </w:rPr>
              <w:t>Rocha Eco Church programme</w:t>
            </w:r>
            <w:r>
              <w:rPr>
                <w:rFonts w:ascii="Calibri" w:eastAsia="Calibri" w:hAnsi="Calibri" w:cs="Calibri"/>
                <w:bCs/>
                <w:color w:val="000000"/>
                <w:sz w:val="22"/>
                <w:szCs w:val="22"/>
              </w:rPr>
              <w:t>.</w:t>
            </w:r>
            <w:r w:rsidR="00642A8C">
              <w:rPr>
                <w:rFonts w:ascii="Calibri" w:eastAsia="Calibri" w:hAnsi="Calibri" w:cs="Calibri"/>
                <w:bCs/>
                <w:color w:val="000000"/>
                <w:sz w:val="22"/>
                <w:szCs w:val="22"/>
              </w:rPr>
              <w:t xml:space="preserve"> Points stressed:</w:t>
            </w:r>
          </w:p>
          <w:p w14:paraId="46886F4D" w14:textId="77777777" w:rsidR="00642A8C" w:rsidRDefault="00642A8C" w:rsidP="00642A8C">
            <w:pPr>
              <w:pBdr>
                <w:top w:val="nil"/>
                <w:left w:val="nil"/>
                <w:bottom w:val="nil"/>
                <w:right w:val="nil"/>
                <w:between w:val="nil"/>
              </w:pBdr>
              <w:rPr>
                <w:rFonts w:ascii="Calibri" w:eastAsia="Calibri" w:hAnsi="Calibri" w:cs="Calibri"/>
                <w:bCs/>
                <w:color w:val="000000"/>
                <w:sz w:val="22"/>
                <w:szCs w:val="22"/>
              </w:rPr>
            </w:pPr>
          </w:p>
          <w:p w14:paraId="2C917176" w14:textId="0E4209E0" w:rsidR="00642A8C" w:rsidRDefault="00642A8C" w:rsidP="00642A8C">
            <w:pPr>
              <w:pStyle w:val="ListParagraph"/>
              <w:numPr>
                <w:ilvl w:val="0"/>
                <w:numId w:val="4"/>
              </w:numPr>
              <w:pBdr>
                <w:top w:val="nil"/>
                <w:left w:val="nil"/>
                <w:bottom w:val="nil"/>
                <w:right w:val="nil"/>
                <w:between w:val="nil"/>
              </w:pBdr>
              <w:rPr>
                <w:bCs/>
              </w:rPr>
            </w:pPr>
            <w:r>
              <w:rPr>
                <w:bCs/>
              </w:rPr>
              <w:t>The Strategy represented work that has been done, or is in motion in many cases.  AM had been regularly consulted on</w:t>
            </w:r>
            <w:r w:rsidR="006A1FA3">
              <w:rPr>
                <w:bCs/>
              </w:rPr>
              <w:t xml:space="preserve"> key </w:t>
            </w:r>
            <w:r>
              <w:rPr>
                <w:bCs/>
              </w:rPr>
              <w:t>action points.</w:t>
            </w:r>
          </w:p>
          <w:p w14:paraId="0BDAB52D" w14:textId="23AA21E9" w:rsidR="00642A8C" w:rsidRDefault="00642A8C" w:rsidP="00642A8C">
            <w:pPr>
              <w:pStyle w:val="ListParagraph"/>
              <w:numPr>
                <w:ilvl w:val="0"/>
                <w:numId w:val="4"/>
              </w:numPr>
              <w:pBdr>
                <w:top w:val="nil"/>
                <w:left w:val="nil"/>
                <w:bottom w:val="nil"/>
                <w:right w:val="nil"/>
                <w:between w:val="nil"/>
              </w:pBdr>
              <w:rPr>
                <w:bCs/>
              </w:rPr>
            </w:pPr>
            <w:r>
              <w:rPr>
                <w:bCs/>
              </w:rPr>
              <w:t xml:space="preserve">Costs so far were low, likely to significantly increase as </w:t>
            </w:r>
            <w:r w:rsidR="006A1FA3">
              <w:rPr>
                <w:bCs/>
              </w:rPr>
              <w:t>more</w:t>
            </w:r>
            <w:r>
              <w:rPr>
                <w:bCs/>
              </w:rPr>
              <w:t xml:space="preserve"> issues were dealt with</w:t>
            </w:r>
            <w:r w:rsidR="00F775B5">
              <w:rPr>
                <w:bCs/>
              </w:rPr>
              <w:t xml:space="preserve"> especially around buildings</w:t>
            </w:r>
          </w:p>
          <w:p w14:paraId="411429AE" w14:textId="18D11CE0" w:rsidR="0073293E" w:rsidRDefault="00642A8C" w:rsidP="00642A8C">
            <w:pPr>
              <w:pStyle w:val="ListParagraph"/>
              <w:numPr>
                <w:ilvl w:val="0"/>
                <w:numId w:val="4"/>
              </w:numPr>
              <w:pBdr>
                <w:top w:val="nil"/>
                <w:left w:val="nil"/>
                <w:bottom w:val="nil"/>
                <w:right w:val="nil"/>
                <w:between w:val="nil"/>
              </w:pBdr>
              <w:rPr>
                <w:bCs/>
              </w:rPr>
            </w:pPr>
            <w:r>
              <w:rPr>
                <w:bCs/>
              </w:rPr>
              <w:t xml:space="preserve">The Evidence </w:t>
            </w:r>
            <w:r w:rsidR="006A1FA3">
              <w:rPr>
                <w:bCs/>
              </w:rPr>
              <w:t xml:space="preserve">column </w:t>
            </w:r>
            <w:r>
              <w:rPr>
                <w:bCs/>
              </w:rPr>
              <w:t>showed that many actions had been achieved, but the issues were complex. The Target/reporting dates would be helpful in terms of quarterly reporting to PCC.</w:t>
            </w:r>
            <w:r w:rsidR="0073293E" w:rsidRPr="00642A8C">
              <w:rPr>
                <w:bCs/>
              </w:rPr>
              <w:t xml:space="preserve"> </w:t>
            </w:r>
          </w:p>
          <w:p w14:paraId="65B14BBC" w14:textId="2C8413A0" w:rsidR="00642A8C" w:rsidRDefault="00642A8C" w:rsidP="00642A8C">
            <w:pPr>
              <w:pStyle w:val="ListParagraph"/>
              <w:numPr>
                <w:ilvl w:val="0"/>
                <w:numId w:val="4"/>
              </w:numPr>
              <w:pBdr>
                <w:top w:val="nil"/>
                <w:left w:val="nil"/>
                <w:bottom w:val="nil"/>
                <w:right w:val="nil"/>
                <w:between w:val="nil"/>
              </w:pBdr>
              <w:rPr>
                <w:bCs/>
              </w:rPr>
            </w:pPr>
            <w:r>
              <w:rPr>
                <w:bCs/>
              </w:rPr>
              <w:t>The whole environmental issue required culture change within the Parish.</w:t>
            </w:r>
          </w:p>
          <w:p w14:paraId="2CE68D28" w14:textId="26C6DFAD" w:rsidR="00642A8C" w:rsidRPr="00642A8C" w:rsidRDefault="00642A8C" w:rsidP="00642A8C">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Issues raised:</w:t>
            </w:r>
          </w:p>
          <w:p w14:paraId="3DD4A8D1" w14:textId="77777777" w:rsidR="00F7530D" w:rsidRDefault="00642A8C" w:rsidP="00F7530D">
            <w:pPr>
              <w:pStyle w:val="ListParagraph"/>
              <w:numPr>
                <w:ilvl w:val="0"/>
                <w:numId w:val="2"/>
              </w:numPr>
              <w:pBdr>
                <w:top w:val="nil"/>
                <w:left w:val="nil"/>
                <w:bottom w:val="nil"/>
                <w:right w:val="nil"/>
                <w:between w:val="nil"/>
              </w:pBdr>
            </w:pPr>
            <w:r>
              <w:t xml:space="preserve">Clarity on the responsibility for using green energy suppliers.  </w:t>
            </w:r>
            <w:r w:rsidR="00FF3EAD">
              <w:t>On a day-to-day basis this would be the</w:t>
            </w:r>
            <w:r w:rsidR="0073293E">
              <w:t xml:space="preserve"> PCC Admin team</w:t>
            </w:r>
            <w:r w:rsidR="00FF3EAD">
              <w:t>, with the PCC taking overall responsibility.</w:t>
            </w:r>
          </w:p>
          <w:p w14:paraId="5C4D178D" w14:textId="12FAE25F" w:rsidR="00FF3EAD" w:rsidRDefault="00FF3EAD" w:rsidP="00F7530D">
            <w:pPr>
              <w:pStyle w:val="ListParagraph"/>
              <w:numPr>
                <w:ilvl w:val="0"/>
                <w:numId w:val="2"/>
              </w:numPr>
              <w:pBdr>
                <w:top w:val="nil"/>
                <w:left w:val="nil"/>
                <w:bottom w:val="nil"/>
                <w:right w:val="nil"/>
                <w:between w:val="nil"/>
              </w:pBdr>
            </w:pPr>
            <w:r>
              <w:lastRenderedPageBreak/>
              <w:t>Noted that the energy</w:t>
            </w:r>
            <w:r w:rsidR="0073293E">
              <w:t xml:space="preserve"> supplier</w:t>
            </w:r>
            <w:r>
              <w:t xml:space="preserve"> would be confirmed at</w:t>
            </w:r>
            <w:r w:rsidR="0073293E">
              <w:t xml:space="preserve"> Autumn </w:t>
            </w:r>
            <w:r>
              <w:t>20</w:t>
            </w:r>
            <w:r w:rsidR="0073293E">
              <w:t xml:space="preserve">24. </w:t>
            </w:r>
            <w:r>
              <w:t xml:space="preserve"> Meanwhile this would be reviewed in Autumn 2023.</w:t>
            </w:r>
          </w:p>
          <w:p w14:paraId="3AA9E3B0" w14:textId="002178F3" w:rsidR="0073293E" w:rsidRPr="007C2D15" w:rsidRDefault="00FF3EAD" w:rsidP="00112B64">
            <w:pPr>
              <w:pStyle w:val="ListParagraph"/>
              <w:numPr>
                <w:ilvl w:val="0"/>
                <w:numId w:val="2"/>
              </w:numPr>
              <w:pBdr>
                <w:top w:val="nil"/>
                <w:left w:val="nil"/>
                <w:bottom w:val="nil"/>
                <w:right w:val="nil"/>
                <w:between w:val="nil"/>
              </w:pBdr>
            </w:pPr>
            <w:r>
              <w:t xml:space="preserve">The issue of moving from Bronze to Silver was raised, in terms of what was required to obtain it.  EMG confirmed that the carbon footprint with plan for reduction was </w:t>
            </w:r>
            <w:r w:rsidR="006A1FA3">
              <w:t>key to this</w:t>
            </w:r>
            <w:r>
              <w:t xml:space="preserve"> and that information gathering was in </w:t>
            </w:r>
            <w:r w:rsidR="00112B64">
              <w:t xml:space="preserve">train, especially with the travel data having been obtained.  </w:t>
            </w:r>
            <w:r w:rsidR="007C2D15">
              <w:t>Buildings</w:t>
            </w:r>
            <w:r w:rsidR="00112B64">
              <w:t xml:space="preserve"> were complex, but work was well on the day.  It was possible that</w:t>
            </w:r>
            <w:r w:rsidR="007C2D15">
              <w:t xml:space="preserve"> </w:t>
            </w:r>
            <w:r w:rsidR="00112B64">
              <w:t xml:space="preserve">the simpler task of </w:t>
            </w:r>
            <w:r w:rsidR="007C2D15">
              <w:t>Holy</w:t>
            </w:r>
            <w:r w:rsidR="00112B64">
              <w:t xml:space="preserve"> Rood achieving silver first may give momentum.</w:t>
            </w:r>
            <w:r w:rsidR="007C2D15">
              <w:t xml:space="preserve">  </w:t>
            </w:r>
            <w:r w:rsidR="00112B64">
              <w:t xml:space="preserve"> </w:t>
            </w:r>
          </w:p>
          <w:p w14:paraId="65032983" w14:textId="00CA62B5" w:rsidR="007C2D15" w:rsidRDefault="00112B64" w:rsidP="00F7530D">
            <w:pPr>
              <w:pStyle w:val="ListParagraph"/>
              <w:numPr>
                <w:ilvl w:val="0"/>
                <w:numId w:val="2"/>
              </w:numPr>
              <w:pBdr>
                <w:top w:val="nil"/>
                <w:left w:val="nil"/>
                <w:bottom w:val="nil"/>
                <w:right w:val="nil"/>
                <w:between w:val="nil"/>
              </w:pBdr>
            </w:pPr>
            <w:r>
              <w:t xml:space="preserve">Effective communication was key.  The ECO Church annual service would be held on </w:t>
            </w:r>
            <w:r w:rsidR="00F7530D">
              <w:t>2/7</w:t>
            </w:r>
            <w:r>
              <w:t>.</w:t>
            </w:r>
          </w:p>
          <w:p w14:paraId="4D12E30F" w14:textId="568E84D1" w:rsidR="00112B64" w:rsidRDefault="00112B64" w:rsidP="00112B64">
            <w:pPr>
              <w:pBdr>
                <w:top w:val="nil"/>
                <w:left w:val="nil"/>
                <w:bottom w:val="nil"/>
                <w:right w:val="nil"/>
                <w:between w:val="nil"/>
              </w:pBdr>
              <w:rPr>
                <w:rFonts w:ascii="Calibri" w:hAnsi="Calibri" w:cs="Calibri"/>
                <w:b/>
                <w:bCs/>
              </w:rPr>
            </w:pPr>
            <w:r>
              <w:rPr>
                <w:rFonts w:ascii="Calibri" w:hAnsi="Calibri" w:cs="Calibri"/>
                <w:b/>
                <w:bCs/>
              </w:rPr>
              <w:t>AGREED:</w:t>
            </w:r>
          </w:p>
          <w:p w14:paraId="355E2C6E" w14:textId="18FC7AC9" w:rsidR="00112B64" w:rsidRDefault="00112B64" w:rsidP="00112B64">
            <w:pPr>
              <w:pBdr>
                <w:top w:val="nil"/>
                <w:left w:val="nil"/>
                <w:bottom w:val="nil"/>
                <w:right w:val="nil"/>
                <w:between w:val="nil"/>
              </w:pBdr>
              <w:rPr>
                <w:rFonts w:ascii="Calibri" w:hAnsi="Calibri" w:cs="Calibri"/>
                <w:sz w:val="22"/>
                <w:szCs w:val="22"/>
              </w:rPr>
            </w:pPr>
            <w:r>
              <w:rPr>
                <w:rFonts w:ascii="Calibri" w:hAnsi="Calibri" w:cs="Calibri"/>
                <w:sz w:val="22"/>
                <w:szCs w:val="22"/>
              </w:rPr>
              <w:t>The Strategy was approved</w:t>
            </w:r>
            <w:r w:rsidR="00A653A4">
              <w:rPr>
                <w:rFonts w:ascii="Calibri" w:hAnsi="Calibri" w:cs="Calibri"/>
                <w:sz w:val="22"/>
                <w:szCs w:val="22"/>
              </w:rPr>
              <w:t xml:space="preserve">, in a format that </w:t>
            </w:r>
            <w:r w:rsidR="006A1FA3">
              <w:rPr>
                <w:rFonts w:ascii="Calibri" w:hAnsi="Calibri" w:cs="Calibri"/>
                <w:sz w:val="22"/>
                <w:szCs w:val="22"/>
              </w:rPr>
              <w:t xml:space="preserve">was </w:t>
            </w:r>
            <w:r w:rsidR="00A653A4">
              <w:rPr>
                <w:rFonts w:ascii="Calibri" w:hAnsi="Calibri" w:cs="Calibri"/>
                <w:sz w:val="22"/>
                <w:szCs w:val="22"/>
              </w:rPr>
              <w:t>felt to be particularly helpful.</w:t>
            </w:r>
          </w:p>
          <w:p w14:paraId="7CD117A8" w14:textId="28FF392D" w:rsidR="00112B64" w:rsidRPr="006D7941" w:rsidRDefault="00112B64" w:rsidP="00112B64">
            <w:pPr>
              <w:pBdr>
                <w:top w:val="nil"/>
                <w:left w:val="nil"/>
                <w:bottom w:val="nil"/>
                <w:right w:val="nil"/>
                <w:between w:val="nil"/>
              </w:pBdr>
              <w:rPr>
                <w:rFonts w:ascii="Calibri" w:hAnsi="Calibri" w:cs="Calibri"/>
                <w:sz w:val="22"/>
                <w:szCs w:val="22"/>
              </w:rPr>
            </w:pPr>
            <w:r w:rsidRPr="006D7941">
              <w:rPr>
                <w:rFonts w:ascii="Calibri" w:hAnsi="Calibri" w:cs="Calibri"/>
                <w:sz w:val="22"/>
                <w:szCs w:val="22"/>
              </w:rPr>
              <w:t>The Eco Church team were commended for their excellent work</w:t>
            </w:r>
            <w:r w:rsidR="006A1FA3">
              <w:rPr>
                <w:rFonts w:ascii="Calibri" w:hAnsi="Calibri" w:cs="Calibri"/>
                <w:sz w:val="22"/>
                <w:szCs w:val="22"/>
              </w:rPr>
              <w:t>.</w:t>
            </w:r>
          </w:p>
          <w:p w14:paraId="7437F398" w14:textId="72ADA66C" w:rsidR="008226E3" w:rsidRPr="006D7941" w:rsidRDefault="006D7941" w:rsidP="006D7941">
            <w:pPr>
              <w:pBdr>
                <w:top w:val="nil"/>
                <w:left w:val="nil"/>
                <w:bottom w:val="nil"/>
                <w:right w:val="nil"/>
                <w:between w:val="nil"/>
              </w:pBdr>
              <w:rPr>
                <w:rFonts w:ascii="Calibri" w:hAnsi="Calibri" w:cs="Calibri"/>
                <w:sz w:val="22"/>
                <w:szCs w:val="22"/>
              </w:rPr>
            </w:pPr>
            <w:r>
              <w:rPr>
                <w:rFonts w:ascii="Calibri" w:hAnsi="Calibri" w:cs="Calibri"/>
                <w:sz w:val="22"/>
                <w:szCs w:val="22"/>
              </w:rPr>
              <w:t>T</w:t>
            </w:r>
            <w:r w:rsidRPr="006D7941">
              <w:rPr>
                <w:rFonts w:ascii="Calibri" w:hAnsi="Calibri" w:cs="Calibri"/>
                <w:sz w:val="22"/>
                <w:szCs w:val="22"/>
              </w:rPr>
              <w:t>he first report would be given to the PCC in October 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C6B3" w14:textId="59C8DFE6" w:rsidR="00BA4551" w:rsidRDefault="00BA4551">
            <w:pPr>
              <w:pBdr>
                <w:top w:val="nil"/>
                <w:left w:val="nil"/>
                <w:bottom w:val="nil"/>
                <w:right w:val="nil"/>
                <w:between w:val="nil"/>
              </w:pBdr>
              <w:rPr>
                <w:rFonts w:ascii="Calibri" w:eastAsia="Calibri" w:hAnsi="Calibri" w:cs="Calibri"/>
                <w:color w:val="000000"/>
                <w:sz w:val="22"/>
                <w:szCs w:val="22"/>
              </w:rPr>
            </w:pPr>
          </w:p>
          <w:p w14:paraId="176167C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4B81734"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4FC0358"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50F8240"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03AE05CE"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084258E1"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7D3C4E26"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4474F7F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6989743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1B61F3C0"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3F14DB1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4DD2C8B2"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47C5EE2E"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6CFEB2A0"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CD4C132"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3E4E4B50" w14:textId="77777777" w:rsidR="009B3805" w:rsidRDefault="009B3805">
            <w:pPr>
              <w:pBdr>
                <w:top w:val="nil"/>
                <w:left w:val="nil"/>
                <w:bottom w:val="nil"/>
                <w:right w:val="nil"/>
                <w:between w:val="nil"/>
              </w:pBdr>
              <w:rPr>
                <w:rFonts w:ascii="Calibri" w:eastAsia="Calibri" w:hAnsi="Calibri" w:cs="Calibri"/>
                <w:color w:val="000000"/>
                <w:sz w:val="22"/>
                <w:szCs w:val="22"/>
              </w:rPr>
            </w:pPr>
          </w:p>
          <w:p w14:paraId="4B660F32" w14:textId="0E3C6729" w:rsidR="006D7941" w:rsidRDefault="006D794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PCC</w:t>
            </w:r>
          </w:p>
          <w:p w14:paraId="022DD7FB" w14:textId="77777777" w:rsidR="006D7941" w:rsidRDefault="006D794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Admin</w:t>
            </w:r>
          </w:p>
          <w:p w14:paraId="7EB904C8"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7905854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26F3A0D9"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1D257364" w14:textId="77777777" w:rsidR="006A1FA3" w:rsidRDefault="006A1FA3">
            <w:pPr>
              <w:pBdr>
                <w:top w:val="nil"/>
                <w:left w:val="nil"/>
                <w:bottom w:val="nil"/>
                <w:right w:val="nil"/>
                <w:between w:val="nil"/>
              </w:pBdr>
              <w:rPr>
                <w:rFonts w:ascii="Calibri" w:eastAsia="Calibri" w:hAnsi="Calibri" w:cs="Calibri"/>
                <w:color w:val="000000"/>
                <w:sz w:val="22"/>
                <w:szCs w:val="22"/>
              </w:rPr>
            </w:pPr>
          </w:p>
          <w:p w14:paraId="6856DDD1" w14:textId="148E9765" w:rsidR="006D7941" w:rsidRDefault="006D794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EMG</w:t>
            </w:r>
          </w:p>
          <w:p w14:paraId="001E19CB"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70E84C7"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D0B08F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30DB6DE3"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1E3F43BC"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7E92F551"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ADB794D"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39D678EA"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600D353A"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A6316CA" w14:textId="77777777" w:rsidR="006D7941" w:rsidRDefault="006D7941">
            <w:pPr>
              <w:pBdr>
                <w:top w:val="nil"/>
                <w:left w:val="nil"/>
                <w:bottom w:val="nil"/>
                <w:right w:val="nil"/>
                <w:between w:val="nil"/>
              </w:pBdr>
              <w:rPr>
                <w:rFonts w:ascii="Calibri" w:eastAsia="Calibri" w:hAnsi="Calibri" w:cs="Calibri"/>
                <w:color w:val="000000"/>
                <w:sz w:val="22"/>
                <w:szCs w:val="22"/>
              </w:rPr>
            </w:pPr>
          </w:p>
          <w:p w14:paraId="53C1BFB9" w14:textId="4C96296A" w:rsidR="006D7941" w:rsidRDefault="006D794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EMG</w:t>
            </w:r>
          </w:p>
        </w:tc>
      </w:tr>
      <w:tr w:rsidR="00C61DEC" w14:paraId="2314277B" w14:textId="77777777" w:rsidTr="003301EB">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C982" w14:textId="133F8E96" w:rsidR="00C61DEC"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F4E0" w14:textId="77777777" w:rsidR="00C61DEC"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Executive Committee</w:t>
            </w:r>
          </w:p>
          <w:p w14:paraId="56AA2CA8" w14:textId="787480E3" w:rsidR="003301EB" w:rsidRPr="003301EB" w:rsidRDefault="006D7941">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JV reported that m</w:t>
            </w:r>
            <w:r w:rsidR="003301EB">
              <w:rPr>
                <w:rFonts w:ascii="Calibri" w:eastAsia="Calibri" w:hAnsi="Calibri" w:cs="Calibri"/>
                <w:bCs/>
                <w:color w:val="000000"/>
                <w:sz w:val="22"/>
                <w:szCs w:val="22"/>
              </w:rPr>
              <w:t xml:space="preserve">eetings </w:t>
            </w:r>
            <w:r>
              <w:rPr>
                <w:rFonts w:ascii="Calibri" w:eastAsia="Calibri" w:hAnsi="Calibri" w:cs="Calibri"/>
                <w:bCs/>
                <w:color w:val="000000"/>
                <w:sz w:val="22"/>
                <w:szCs w:val="22"/>
              </w:rPr>
              <w:t xml:space="preserve">had now been </w:t>
            </w:r>
            <w:r w:rsidR="003301EB">
              <w:rPr>
                <w:rFonts w:ascii="Calibri" w:eastAsia="Calibri" w:hAnsi="Calibri" w:cs="Calibri"/>
                <w:bCs/>
                <w:color w:val="000000"/>
                <w:sz w:val="22"/>
                <w:szCs w:val="22"/>
              </w:rPr>
              <w:t xml:space="preserve">set </w:t>
            </w:r>
            <w:r>
              <w:rPr>
                <w:rFonts w:ascii="Calibri" w:eastAsia="Calibri" w:hAnsi="Calibri" w:cs="Calibri"/>
                <w:bCs/>
                <w:color w:val="000000"/>
                <w:sz w:val="22"/>
                <w:szCs w:val="22"/>
              </w:rPr>
              <w:t xml:space="preserve">with the agreement of the Church Wardens </w:t>
            </w:r>
            <w:r w:rsidR="003301EB">
              <w:rPr>
                <w:rFonts w:ascii="Calibri" w:eastAsia="Calibri" w:hAnsi="Calibri" w:cs="Calibri"/>
                <w:bCs/>
                <w:color w:val="000000"/>
                <w:sz w:val="22"/>
                <w:szCs w:val="22"/>
              </w:rPr>
              <w:t>for 22</w:t>
            </w:r>
            <w:r w:rsidR="003301EB" w:rsidRPr="003301EB">
              <w:rPr>
                <w:rFonts w:ascii="Calibri" w:eastAsia="Calibri" w:hAnsi="Calibri" w:cs="Calibri"/>
                <w:bCs/>
                <w:color w:val="000000"/>
                <w:sz w:val="22"/>
                <w:szCs w:val="22"/>
                <w:vertAlign w:val="superscript"/>
              </w:rPr>
              <w:t>nd</w:t>
            </w:r>
            <w:r w:rsidR="003301EB">
              <w:rPr>
                <w:rFonts w:ascii="Calibri" w:eastAsia="Calibri" w:hAnsi="Calibri" w:cs="Calibri"/>
                <w:bCs/>
                <w:color w:val="000000"/>
                <w:sz w:val="22"/>
                <w:szCs w:val="22"/>
              </w:rPr>
              <w:t xml:space="preserve"> May, 3</w:t>
            </w:r>
            <w:r w:rsidR="003301EB" w:rsidRPr="003301EB">
              <w:rPr>
                <w:rFonts w:ascii="Calibri" w:eastAsia="Calibri" w:hAnsi="Calibri" w:cs="Calibri"/>
                <w:bCs/>
                <w:color w:val="000000"/>
                <w:sz w:val="22"/>
                <w:szCs w:val="22"/>
                <w:vertAlign w:val="superscript"/>
              </w:rPr>
              <w:t>rd</w:t>
            </w:r>
            <w:r w:rsidR="003301EB">
              <w:rPr>
                <w:rFonts w:ascii="Calibri" w:eastAsia="Calibri" w:hAnsi="Calibri" w:cs="Calibri"/>
                <w:bCs/>
                <w:color w:val="000000"/>
                <w:sz w:val="22"/>
                <w:szCs w:val="22"/>
              </w:rPr>
              <w:t xml:space="preserve"> July, 4</w:t>
            </w:r>
            <w:r w:rsidR="003301EB" w:rsidRPr="003301EB">
              <w:rPr>
                <w:rFonts w:ascii="Calibri" w:eastAsia="Calibri" w:hAnsi="Calibri" w:cs="Calibri"/>
                <w:bCs/>
                <w:color w:val="000000"/>
                <w:sz w:val="22"/>
                <w:szCs w:val="22"/>
                <w:vertAlign w:val="superscript"/>
              </w:rPr>
              <w:t>th</w:t>
            </w:r>
            <w:r w:rsidR="003301EB">
              <w:rPr>
                <w:rFonts w:ascii="Calibri" w:eastAsia="Calibri" w:hAnsi="Calibri" w:cs="Calibri"/>
                <w:bCs/>
                <w:color w:val="000000"/>
                <w:sz w:val="22"/>
                <w:szCs w:val="22"/>
              </w:rPr>
              <w:t xml:space="preserve"> September and 6</w:t>
            </w:r>
            <w:r w:rsidR="003301EB" w:rsidRPr="003301EB">
              <w:rPr>
                <w:rFonts w:ascii="Calibri" w:eastAsia="Calibri" w:hAnsi="Calibri" w:cs="Calibri"/>
                <w:bCs/>
                <w:color w:val="000000"/>
                <w:sz w:val="22"/>
                <w:szCs w:val="22"/>
                <w:vertAlign w:val="superscript"/>
              </w:rPr>
              <w:t>th</w:t>
            </w:r>
            <w:r w:rsidR="003301EB">
              <w:rPr>
                <w:rFonts w:ascii="Calibri" w:eastAsia="Calibri" w:hAnsi="Calibri" w:cs="Calibri"/>
                <w:bCs/>
                <w:color w:val="000000"/>
                <w:sz w:val="22"/>
                <w:szCs w:val="22"/>
              </w:rPr>
              <w:t xml:space="preserve"> November (all from 5.00 to 6.00 pm via Zoom)</w:t>
            </w:r>
            <w:r>
              <w:rPr>
                <w:rFonts w:ascii="Calibri" w:eastAsia="Calibri" w:hAnsi="Calibri" w:cs="Calibri"/>
                <w:bCs/>
                <w:color w:val="000000"/>
                <w:sz w:val="22"/>
                <w:szCs w:val="22"/>
              </w:rPr>
              <w:t>.   There were a number of issues to be tackled.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7671" w14:textId="77777777" w:rsidR="00C61DEC" w:rsidRDefault="00C61DEC">
            <w:pPr>
              <w:pBdr>
                <w:top w:val="nil"/>
                <w:left w:val="nil"/>
                <w:bottom w:val="nil"/>
                <w:right w:val="nil"/>
                <w:between w:val="nil"/>
              </w:pBdr>
              <w:rPr>
                <w:rFonts w:ascii="Calibri" w:eastAsia="Calibri" w:hAnsi="Calibri" w:cs="Calibri"/>
                <w:color w:val="000000"/>
                <w:sz w:val="22"/>
                <w:szCs w:val="22"/>
              </w:rPr>
            </w:pPr>
          </w:p>
          <w:p w14:paraId="59801E38" w14:textId="1ACB5A14" w:rsidR="006D7941" w:rsidRDefault="006D794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JV</w:t>
            </w:r>
          </w:p>
        </w:tc>
      </w:tr>
      <w:tr w:rsidR="00BA4551" w14:paraId="072E3F2B" w14:textId="77777777" w:rsidTr="003301EB">
        <w:trPr>
          <w:trHeight w:val="482"/>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E65C9" w14:textId="7DA83F10" w:rsidR="00BA4551" w:rsidRPr="00A653A4" w:rsidRDefault="00C61DEC">
            <w:pPr>
              <w:pBdr>
                <w:top w:val="nil"/>
                <w:left w:val="nil"/>
                <w:bottom w:val="nil"/>
                <w:right w:val="nil"/>
                <w:between w:val="nil"/>
              </w:pBdr>
              <w:rPr>
                <w:rFonts w:ascii="Calibri" w:eastAsia="Calibri" w:hAnsi="Calibri" w:cs="Calibri"/>
                <w:b/>
                <w:color w:val="000000"/>
                <w:sz w:val="22"/>
                <w:szCs w:val="22"/>
              </w:rPr>
            </w:pPr>
            <w:r w:rsidRPr="00A653A4">
              <w:rPr>
                <w:rFonts w:ascii="Calibri" w:eastAsia="Calibri" w:hAnsi="Calibri" w:cs="Calibri"/>
                <w:b/>
                <w:color w:val="000000"/>
                <w:sz w:val="22"/>
                <w:szCs w:val="22"/>
              </w:rPr>
              <w:t>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638A" w14:textId="6A9DCE8F" w:rsidR="00BA4551" w:rsidRPr="006A1FA3" w:rsidRDefault="00C61DEC">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b/>
                <w:bCs/>
                <w:color w:val="000000"/>
                <w:sz w:val="22"/>
                <w:szCs w:val="22"/>
              </w:rPr>
              <w:t>Fabric Committee</w:t>
            </w:r>
            <w:r w:rsidR="006A1FA3">
              <w:rPr>
                <w:rFonts w:ascii="Calibri" w:eastAsia="Calibri" w:hAnsi="Calibri" w:cs="Calibri"/>
                <w:b/>
                <w:bCs/>
                <w:color w:val="000000"/>
                <w:sz w:val="22"/>
                <w:szCs w:val="22"/>
              </w:rPr>
              <w:t xml:space="preserve"> – </w:t>
            </w:r>
            <w:r w:rsidR="006A1FA3">
              <w:rPr>
                <w:rFonts w:ascii="Calibri" w:eastAsia="Calibri" w:hAnsi="Calibri" w:cs="Calibri"/>
                <w:color w:val="000000"/>
                <w:sz w:val="22"/>
                <w:szCs w:val="22"/>
              </w:rPr>
              <w:t>on going issues for each Church were:</w:t>
            </w:r>
          </w:p>
          <w:p w14:paraId="12E262BC" w14:textId="73771AFC" w:rsidR="003301EB" w:rsidRPr="00A653A4" w:rsidRDefault="003301EB">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color w:val="000000"/>
                <w:sz w:val="22"/>
                <w:szCs w:val="22"/>
                <w:u w:val="single"/>
              </w:rPr>
              <w:t>St. Lawrence</w:t>
            </w:r>
            <w:r w:rsidR="006D7941" w:rsidRPr="00A653A4">
              <w:rPr>
                <w:rFonts w:ascii="Calibri" w:eastAsia="Calibri" w:hAnsi="Calibri" w:cs="Calibri"/>
                <w:color w:val="000000"/>
                <w:sz w:val="22"/>
                <w:szCs w:val="22"/>
                <w:u w:val="single"/>
              </w:rPr>
              <w:t xml:space="preserve"> </w:t>
            </w:r>
          </w:p>
          <w:p w14:paraId="53476F08" w14:textId="7D6B0C33" w:rsidR="00B5409F" w:rsidRPr="00A653A4" w:rsidRDefault="006D7941" w:rsidP="006D7941">
            <w:pPr>
              <w:pStyle w:val="ListParagraph"/>
              <w:numPr>
                <w:ilvl w:val="0"/>
                <w:numId w:val="4"/>
              </w:numPr>
              <w:pBdr>
                <w:top w:val="nil"/>
                <w:left w:val="nil"/>
                <w:bottom w:val="nil"/>
                <w:right w:val="nil"/>
                <w:between w:val="nil"/>
              </w:pBdr>
              <w:rPr>
                <w:u w:val="single"/>
              </w:rPr>
            </w:pPr>
            <w:r w:rsidRPr="00A653A4">
              <w:t>Repeated vandalism on the south side stained glass window, with a long 6-month cycle to obtain repair.  (recently vandali</w:t>
            </w:r>
            <w:r w:rsidR="003C72FA" w:rsidRPr="00A653A4">
              <w:t>s</w:t>
            </w:r>
            <w:r w:rsidRPr="00A653A4">
              <w:t>ed for the 3</w:t>
            </w:r>
            <w:r w:rsidRPr="00A653A4">
              <w:rPr>
                <w:vertAlign w:val="superscript"/>
              </w:rPr>
              <w:t>rd</w:t>
            </w:r>
            <w:r w:rsidRPr="00A653A4">
              <w:t xml:space="preserve"> time)</w:t>
            </w:r>
            <w:r w:rsidR="003C72FA" w:rsidRPr="00A653A4">
              <w:t xml:space="preserve">. </w:t>
            </w:r>
            <w:r w:rsidRPr="00A653A4">
              <w:t xml:space="preserve">  </w:t>
            </w:r>
            <w:r w:rsidR="003C72FA" w:rsidRPr="00A653A4">
              <w:t xml:space="preserve">The use of </w:t>
            </w:r>
            <w:r w:rsidRPr="00A653A4">
              <w:t xml:space="preserve">Mesh </w:t>
            </w:r>
            <w:r w:rsidR="003C72FA" w:rsidRPr="00A653A4">
              <w:t>to</w:t>
            </w:r>
            <w:r w:rsidRPr="00A653A4">
              <w:t xml:space="preserve"> be considered.</w:t>
            </w:r>
          </w:p>
          <w:p w14:paraId="7503585D" w14:textId="77777777" w:rsidR="006D7941" w:rsidRPr="00A653A4" w:rsidRDefault="006D7941" w:rsidP="006D7941">
            <w:pPr>
              <w:pStyle w:val="ListParagraph"/>
              <w:numPr>
                <w:ilvl w:val="0"/>
                <w:numId w:val="4"/>
              </w:numPr>
              <w:pBdr>
                <w:top w:val="nil"/>
                <w:left w:val="nil"/>
                <w:bottom w:val="nil"/>
                <w:right w:val="nil"/>
                <w:between w:val="nil"/>
              </w:pBdr>
              <w:rPr>
                <w:u w:val="single"/>
              </w:rPr>
            </w:pPr>
            <w:r w:rsidRPr="00A653A4">
              <w:t>Guttering on the spire had fallen, the Parish office were dealing with it and the possibility that it had been incorrectly installed initially.</w:t>
            </w:r>
          </w:p>
          <w:p w14:paraId="5F09771B" w14:textId="77777777" w:rsidR="006D7941" w:rsidRPr="00A653A4" w:rsidRDefault="006D7941" w:rsidP="006D7941">
            <w:pPr>
              <w:pStyle w:val="ListParagraph"/>
              <w:numPr>
                <w:ilvl w:val="0"/>
                <w:numId w:val="4"/>
              </w:numPr>
              <w:pBdr>
                <w:top w:val="nil"/>
                <w:left w:val="nil"/>
                <w:bottom w:val="nil"/>
                <w:right w:val="nil"/>
                <w:between w:val="nil"/>
              </w:pBdr>
              <w:rPr>
                <w:u w:val="single"/>
              </w:rPr>
            </w:pPr>
            <w:r w:rsidRPr="00A653A4">
              <w:t>The p</w:t>
            </w:r>
            <w:r w:rsidR="00B5409F" w:rsidRPr="00A653A4">
              <w:t xml:space="preserve">athways </w:t>
            </w:r>
            <w:r w:rsidRPr="00A653A4">
              <w:t>would</w:t>
            </w:r>
            <w:r w:rsidR="00B5409F" w:rsidRPr="00A653A4">
              <w:t xml:space="preserve"> be done </w:t>
            </w:r>
            <w:r w:rsidRPr="00A653A4">
              <w:t>during the</w:t>
            </w:r>
            <w:r w:rsidR="00B5409F" w:rsidRPr="00A653A4">
              <w:t xml:space="preserve"> summer holidays</w:t>
            </w:r>
            <w:r w:rsidRPr="00A653A4">
              <w:t>, with the benefit of POTR, RF, School and local Council funding).</w:t>
            </w:r>
            <w:r w:rsidR="00B5409F" w:rsidRPr="00A653A4">
              <w:t xml:space="preserve"> </w:t>
            </w:r>
            <w:r w:rsidRPr="00A653A4">
              <w:t>They should then be safe and less slippery.</w:t>
            </w:r>
          </w:p>
          <w:p w14:paraId="59F2DF15" w14:textId="77777777" w:rsidR="006D7941" w:rsidRPr="00A653A4" w:rsidRDefault="00B5409F" w:rsidP="006D7941">
            <w:pPr>
              <w:pStyle w:val="ListParagraph"/>
              <w:numPr>
                <w:ilvl w:val="0"/>
                <w:numId w:val="4"/>
              </w:numPr>
              <w:pBdr>
                <w:top w:val="nil"/>
                <w:left w:val="nil"/>
                <w:bottom w:val="nil"/>
                <w:right w:val="nil"/>
                <w:between w:val="nil"/>
              </w:pBdr>
              <w:rPr>
                <w:u w:val="single"/>
              </w:rPr>
            </w:pPr>
            <w:r w:rsidRPr="00A653A4">
              <w:t>Pigeons</w:t>
            </w:r>
            <w:r w:rsidR="006D7941" w:rsidRPr="00A653A4">
              <w:t xml:space="preserve"> were</w:t>
            </w:r>
            <w:r w:rsidRPr="00A653A4">
              <w:t xml:space="preserve"> nesting in organ loft</w:t>
            </w:r>
            <w:r w:rsidR="006D7941" w:rsidRPr="00A653A4">
              <w:t>, and liaison with Musical Director was in hand.</w:t>
            </w:r>
          </w:p>
          <w:p w14:paraId="31C0ADFA" w14:textId="77777777" w:rsidR="006D7941" w:rsidRPr="00A653A4" w:rsidRDefault="006D7941" w:rsidP="006D7941">
            <w:pPr>
              <w:pStyle w:val="ListParagraph"/>
              <w:numPr>
                <w:ilvl w:val="0"/>
                <w:numId w:val="4"/>
              </w:numPr>
              <w:pBdr>
                <w:top w:val="nil"/>
                <w:left w:val="nil"/>
                <w:bottom w:val="nil"/>
                <w:right w:val="nil"/>
                <w:between w:val="nil"/>
              </w:pBdr>
              <w:rPr>
                <w:u w:val="single"/>
              </w:rPr>
            </w:pPr>
            <w:r w:rsidRPr="00A653A4">
              <w:t>Noted that l</w:t>
            </w:r>
            <w:r w:rsidR="00B5409F" w:rsidRPr="00A653A4">
              <w:t>ight bulbs ha</w:t>
            </w:r>
            <w:r w:rsidRPr="00A653A4">
              <w:t>d</w:t>
            </w:r>
            <w:r w:rsidR="00B5409F" w:rsidRPr="00A653A4">
              <w:t xml:space="preserve"> all been replaced</w:t>
            </w:r>
            <w:r w:rsidRPr="00A653A4">
              <w:t xml:space="preserve"> and that a new</w:t>
            </w:r>
            <w:r w:rsidR="00B5409F" w:rsidRPr="00A653A4">
              <w:t xml:space="preserve"> hot water boiler </w:t>
            </w:r>
            <w:r w:rsidRPr="00A653A4">
              <w:t xml:space="preserve">had been installed </w:t>
            </w:r>
            <w:r w:rsidR="00B5409F" w:rsidRPr="00A653A4">
              <w:t xml:space="preserve">in </w:t>
            </w:r>
            <w:r w:rsidRPr="00A653A4">
              <w:t xml:space="preserve">the </w:t>
            </w:r>
            <w:r w:rsidR="00B5409F" w:rsidRPr="00A653A4">
              <w:t>kitchen.</w:t>
            </w:r>
          </w:p>
          <w:p w14:paraId="34FF3862" w14:textId="77777777" w:rsidR="003C72FA" w:rsidRPr="00A653A4" w:rsidRDefault="006D7941" w:rsidP="006D7941">
            <w:pPr>
              <w:pStyle w:val="ListParagraph"/>
              <w:numPr>
                <w:ilvl w:val="0"/>
                <w:numId w:val="4"/>
              </w:numPr>
              <w:pBdr>
                <w:top w:val="nil"/>
                <w:left w:val="nil"/>
                <w:bottom w:val="nil"/>
                <w:right w:val="nil"/>
                <w:between w:val="nil"/>
              </w:pBdr>
              <w:rPr>
                <w:u w:val="single"/>
              </w:rPr>
            </w:pPr>
            <w:r w:rsidRPr="00A653A4">
              <w:t>Heating controls were in accordance with</w:t>
            </w:r>
            <w:r w:rsidR="003C72FA" w:rsidRPr="00A653A4">
              <w:t xml:space="preserve"> the need to reduce expenditure.</w:t>
            </w:r>
            <w:r w:rsidR="00B5409F" w:rsidRPr="00A653A4">
              <w:t xml:space="preserve">    </w:t>
            </w:r>
          </w:p>
          <w:p w14:paraId="5CA9395D" w14:textId="1D1E4A07" w:rsidR="00B5409F" w:rsidRPr="00A653A4" w:rsidRDefault="003C72FA" w:rsidP="006D7941">
            <w:pPr>
              <w:pStyle w:val="ListParagraph"/>
              <w:numPr>
                <w:ilvl w:val="0"/>
                <w:numId w:val="4"/>
              </w:numPr>
              <w:pBdr>
                <w:top w:val="nil"/>
                <w:left w:val="nil"/>
                <w:bottom w:val="nil"/>
                <w:right w:val="nil"/>
                <w:between w:val="nil"/>
              </w:pBdr>
              <w:rPr>
                <w:u w:val="single"/>
              </w:rPr>
            </w:pPr>
            <w:r w:rsidRPr="00A653A4">
              <w:t xml:space="preserve">The </w:t>
            </w:r>
            <w:r w:rsidR="00B5409F" w:rsidRPr="00A653A4">
              <w:t>Qui</w:t>
            </w:r>
            <w:r w:rsidRPr="00A653A4">
              <w:t>n</w:t>
            </w:r>
            <w:r w:rsidR="00B5409F" w:rsidRPr="00A653A4">
              <w:t xml:space="preserve">quennial inspection </w:t>
            </w:r>
            <w:r w:rsidRPr="00A653A4">
              <w:t xml:space="preserve">had </w:t>
            </w:r>
            <w:r w:rsidR="00B5409F" w:rsidRPr="00A653A4">
              <w:t>just</w:t>
            </w:r>
            <w:r w:rsidRPr="00A653A4">
              <w:t xml:space="preserve"> taken place.</w:t>
            </w:r>
          </w:p>
          <w:p w14:paraId="32F91D4E" w14:textId="2882F41B" w:rsidR="003301EB" w:rsidRPr="00A653A4" w:rsidRDefault="003301EB">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color w:val="000000"/>
                <w:sz w:val="22"/>
                <w:szCs w:val="22"/>
                <w:u w:val="single"/>
              </w:rPr>
              <w:t>Holy Rood</w:t>
            </w:r>
            <w:r w:rsidR="00B5409F" w:rsidRPr="00A653A4">
              <w:rPr>
                <w:rFonts w:ascii="Calibri" w:eastAsia="Calibri" w:hAnsi="Calibri" w:cs="Calibri"/>
                <w:color w:val="000000"/>
                <w:sz w:val="22"/>
                <w:szCs w:val="22"/>
                <w:u w:val="single"/>
              </w:rPr>
              <w:t xml:space="preserve"> </w:t>
            </w:r>
          </w:p>
          <w:p w14:paraId="1F30EE1A" w14:textId="77777777" w:rsidR="003C72FA" w:rsidRPr="00A653A4" w:rsidRDefault="003C72FA" w:rsidP="003C72FA">
            <w:pPr>
              <w:pStyle w:val="ListParagraph"/>
              <w:numPr>
                <w:ilvl w:val="0"/>
                <w:numId w:val="4"/>
              </w:numPr>
              <w:pBdr>
                <w:top w:val="nil"/>
                <w:left w:val="nil"/>
                <w:bottom w:val="nil"/>
                <w:right w:val="nil"/>
                <w:between w:val="nil"/>
              </w:pBdr>
            </w:pPr>
            <w:r w:rsidRPr="00A653A4">
              <w:t>A bee expert had been engaged, and although still 8 colonies, the matter was controlled.</w:t>
            </w:r>
          </w:p>
          <w:p w14:paraId="4A9A40A1" w14:textId="4FC04AE4" w:rsidR="00FE1741" w:rsidRPr="00A653A4" w:rsidRDefault="002C497F" w:rsidP="003C72FA">
            <w:pPr>
              <w:pStyle w:val="ListParagraph"/>
              <w:numPr>
                <w:ilvl w:val="0"/>
                <w:numId w:val="4"/>
              </w:numPr>
              <w:pBdr>
                <w:top w:val="nil"/>
                <w:left w:val="nil"/>
                <w:bottom w:val="nil"/>
                <w:right w:val="nil"/>
                <w:between w:val="nil"/>
              </w:pBdr>
            </w:pPr>
            <w:r w:rsidRPr="00A653A4">
              <w:t>A USB</w:t>
            </w:r>
            <w:r w:rsidR="00FE1741" w:rsidRPr="00A653A4">
              <w:t xml:space="preserve"> Charging point</w:t>
            </w:r>
            <w:r w:rsidR="003C72FA" w:rsidRPr="00A653A4">
              <w:t xml:space="preserve"> had been installed</w:t>
            </w:r>
            <w:r w:rsidR="00FE1741" w:rsidRPr="00A653A4">
              <w:t xml:space="preserve"> in</w:t>
            </w:r>
            <w:r w:rsidR="003C72FA" w:rsidRPr="00A653A4">
              <w:t xml:space="preserve"> the</w:t>
            </w:r>
            <w:r w:rsidR="00FE1741" w:rsidRPr="00A653A4">
              <w:t xml:space="preserve"> vestry.  </w:t>
            </w:r>
          </w:p>
          <w:p w14:paraId="616A40A2" w14:textId="666FDD9C" w:rsidR="003C72FA" w:rsidRPr="00A653A4" w:rsidRDefault="003C72FA" w:rsidP="003C72FA">
            <w:pPr>
              <w:pStyle w:val="ListParagraph"/>
              <w:numPr>
                <w:ilvl w:val="0"/>
                <w:numId w:val="4"/>
              </w:numPr>
              <w:pBdr>
                <w:top w:val="nil"/>
                <w:left w:val="nil"/>
                <w:bottom w:val="nil"/>
                <w:right w:val="nil"/>
                <w:between w:val="nil"/>
              </w:pBdr>
            </w:pPr>
            <w:r w:rsidRPr="00A653A4">
              <w:t xml:space="preserve">PAT testing was required.  </w:t>
            </w:r>
            <w:r w:rsidR="006A1FA3">
              <w:t>(various options were available)</w:t>
            </w:r>
          </w:p>
          <w:p w14:paraId="0488E271" w14:textId="3B6EB401" w:rsidR="003C72FA" w:rsidRPr="00A653A4" w:rsidRDefault="003C72FA" w:rsidP="003C72FA">
            <w:pPr>
              <w:pStyle w:val="ListParagraph"/>
              <w:numPr>
                <w:ilvl w:val="0"/>
                <w:numId w:val="4"/>
              </w:numPr>
              <w:pBdr>
                <w:top w:val="nil"/>
                <w:left w:val="nil"/>
                <w:bottom w:val="nil"/>
                <w:right w:val="nil"/>
                <w:between w:val="nil"/>
              </w:pBdr>
            </w:pPr>
            <w:r w:rsidRPr="00A653A4">
              <w:t xml:space="preserve">Graves – recommended that no more reservations were taken in Section K. However, one case was still on-going which required special consideration. </w:t>
            </w:r>
            <w:r w:rsidR="00F7530D">
              <w:t xml:space="preserve"> A paper had been previously circulated containing all facts.</w:t>
            </w:r>
          </w:p>
          <w:p w14:paraId="79875D63" w14:textId="563F9AEF" w:rsidR="003C72FA" w:rsidRPr="00A653A4" w:rsidRDefault="003C72FA" w:rsidP="003C72FA">
            <w:pPr>
              <w:pBdr>
                <w:top w:val="nil"/>
                <w:left w:val="nil"/>
                <w:bottom w:val="nil"/>
                <w:right w:val="nil"/>
                <w:between w:val="nil"/>
              </w:pBdr>
              <w:rPr>
                <w:rFonts w:ascii="Calibri" w:hAnsi="Calibri" w:cs="Calibri"/>
                <w:sz w:val="22"/>
                <w:szCs w:val="22"/>
              </w:rPr>
            </w:pPr>
            <w:r w:rsidRPr="00A653A4">
              <w:rPr>
                <w:rFonts w:ascii="Calibri" w:hAnsi="Calibri" w:cs="Calibri"/>
                <w:b/>
                <w:bCs/>
                <w:sz w:val="22"/>
                <w:szCs w:val="22"/>
              </w:rPr>
              <w:t xml:space="preserve">AGREED:  </w:t>
            </w:r>
            <w:r w:rsidRPr="00A653A4">
              <w:rPr>
                <w:rFonts w:ascii="Calibri" w:hAnsi="Calibri" w:cs="Calibri"/>
                <w:sz w:val="22"/>
                <w:szCs w:val="22"/>
              </w:rPr>
              <w:t xml:space="preserve">Mr. T. Carmichael’s reservation request be approved and that no more reservations be taken in Section K.  This would be reviewed in 10 </w:t>
            </w:r>
            <w:r w:rsidR="00A653A4" w:rsidRPr="00A653A4">
              <w:rPr>
                <w:rFonts w:ascii="Calibri" w:hAnsi="Calibri" w:cs="Calibri"/>
                <w:sz w:val="22"/>
                <w:szCs w:val="22"/>
              </w:rPr>
              <w:t>years’ time</w:t>
            </w:r>
            <w:r w:rsidRPr="00A653A4">
              <w:rPr>
                <w:rFonts w:ascii="Calibri" w:hAnsi="Calibri" w:cs="Calibri"/>
                <w:sz w:val="22"/>
                <w:szCs w:val="22"/>
              </w:rPr>
              <w:t>.</w:t>
            </w:r>
          </w:p>
          <w:p w14:paraId="6BE10B61" w14:textId="704ED9C9" w:rsidR="00FE1741" w:rsidRPr="00A653A4" w:rsidRDefault="00FE1741">
            <w:pPr>
              <w:pBdr>
                <w:top w:val="nil"/>
                <w:left w:val="nil"/>
                <w:bottom w:val="nil"/>
                <w:right w:val="nil"/>
                <w:between w:val="nil"/>
              </w:pBdr>
              <w:rPr>
                <w:rFonts w:ascii="Calibri" w:eastAsia="Calibri" w:hAnsi="Calibri" w:cs="Calibri"/>
                <w:color w:val="000000"/>
                <w:sz w:val="22"/>
                <w:szCs w:val="22"/>
              </w:rPr>
            </w:pPr>
          </w:p>
          <w:p w14:paraId="49B3E0B3" w14:textId="72884C90" w:rsidR="003301EB" w:rsidRDefault="003301EB">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color w:val="000000"/>
                <w:sz w:val="22"/>
                <w:szCs w:val="22"/>
                <w:u w:val="single"/>
              </w:rPr>
              <w:t>All Saints</w:t>
            </w:r>
          </w:p>
          <w:p w14:paraId="7D94CCB0" w14:textId="392A797F" w:rsidR="00A653A4" w:rsidRPr="00F7530D" w:rsidRDefault="00A653A4" w:rsidP="00F7530D">
            <w:pPr>
              <w:pStyle w:val="ListParagraph"/>
              <w:numPr>
                <w:ilvl w:val="0"/>
                <w:numId w:val="4"/>
              </w:numPr>
              <w:pBdr>
                <w:top w:val="nil"/>
                <w:left w:val="nil"/>
                <w:bottom w:val="nil"/>
                <w:right w:val="nil"/>
                <w:between w:val="nil"/>
              </w:pBdr>
            </w:pPr>
            <w:r w:rsidRPr="00F7530D">
              <w:t xml:space="preserve">Rev W Burnhams was proposing a new notice board as the previous one had been blown down some 14 months ago.  A possible design had been circulated that was broadly similar to the one at Holy Rood.  </w:t>
            </w:r>
          </w:p>
          <w:p w14:paraId="357C2AC3" w14:textId="1A7971E6" w:rsidR="00A653A4" w:rsidRPr="00A653A4" w:rsidRDefault="00A653A4" w:rsidP="00A653A4">
            <w:pPr>
              <w:pBdr>
                <w:top w:val="nil"/>
                <w:left w:val="nil"/>
                <w:bottom w:val="nil"/>
                <w:right w:val="nil"/>
                <w:between w:val="nil"/>
              </w:pBdr>
              <w:rPr>
                <w:rFonts w:ascii="Calibri" w:eastAsia="Calibri" w:hAnsi="Calibri" w:cs="Calibri"/>
                <w:sz w:val="22"/>
                <w:szCs w:val="22"/>
              </w:rPr>
            </w:pPr>
            <w:r w:rsidRPr="00A653A4">
              <w:rPr>
                <w:rFonts w:ascii="Calibri" w:eastAsia="Calibri" w:hAnsi="Calibri" w:cs="Calibri"/>
                <w:b/>
                <w:bCs/>
                <w:sz w:val="22"/>
                <w:szCs w:val="22"/>
              </w:rPr>
              <w:lastRenderedPageBreak/>
              <w:t xml:space="preserve">AGREED:  </w:t>
            </w:r>
            <w:r w:rsidRPr="00A653A4">
              <w:rPr>
                <w:rFonts w:ascii="Calibri" w:eastAsia="Calibri" w:hAnsi="Calibri" w:cs="Calibri"/>
                <w:sz w:val="22"/>
                <w:szCs w:val="22"/>
              </w:rPr>
              <w:t xml:space="preserve">Expenditure of £545 </w:t>
            </w:r>
            <w:r>
              <w:rPr>
                <w:rFonts w:ascii="Calibri" w:eastAsia="Calibri" w:hAnsi="Calibri" w:cs="Calibri"/>
                <w:sz w:val="22"/>
                <w:szCs w:val="22"/>
              </w:rPr>
              <w:t xml:space="preserve">+ </w:t>
            </w:r>
            <w:r w:rsidRPr="00A653A4">
              <w:rPr>
                <w:rFonts w:ascii="Calibri" w:eastAsia="Calibri" w:hAnsi="Calibri" w:cs="Calibri"/>
                <w:sz w:val="22"/>
                <w:szCs w:val="22"/>
              </w:rPr>
              <w:t xml:space="preserve">£65 for the header + delivery of £65 </w:t>
            </w:r>
            <w:r>
              <w:rPr>
                <w:rFonts w:ascii="Calibri" w:eastAsia="Calibri" w:hAnsi="Calibri" w:cs="Calibri"/>
                <w:sz w:val="22"/>
                <w:szCs w:val="22"/>
              </w:rPr>
              <w:t xml:space="preserve">(all with VAT </w:t>
            </w:r>
            <w:r w:rsidR="006A1FA3">
              <w:rPr>
                <w:rFonts w:ascii="Calibri" w:eastAsia="Calibri" w:hAnsi="Calibri" w:cs="Calibri"/>
                <w:sz w:val="22"/>
                <w:szCs w:val="22"/>
              </w:rPr>
              <w:t xml:space="preserve">to be </w:t>
            </w:r>
            <w:r>
              <w:rPr>
                <w:rFonts w:ascii="Calibri" w:eastAsia="Calibri" w:hAnsi="Calibri" w:cs="Calibri"/>
                <w:sz w:val="22"/>
                <w:szCs w:val="22"/>
              </w:rPr>
              <w:t>added)</w:t>
            </w:r>
          </w:p>
          <w:p w14:paraId="4F3A564C" w14:textId="4BEBF185" w:rsidR="00A653A4" w:rsidRDefault="00FE1741">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color w:val="000000"/>
                <w:sz w:val="22"/>
                <w:szCs w:val="22"/>
              </w:rPr>
              <w:t xml:space="preserve">14 months ago.   Butts church are now a fixture.   </w:t>
            </w:r>
          </w:p>
          <w:p w14:paraId="7C5F9B48"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1DBBF9D0" w14:textId="034804A5" w:rsidR="00FE1741" w:rsidRDefault="00A653A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design would include the Butts Church (with their agreement), and they would then be approached to make a contribution to the costs.</w:t>
            </w:r>
          </w:p>
          <w:p w14:paraId="3F775641" w14:textId="70BBA96E" w:rsidR="00575669" w:rsidRPr="00A653A4" w:rsidRDefault="00575669">
            <w:pPr>
              <w:pBdr>
                <w:top w:val="nil"/>
                <w:left w:val="nil"/>
                <w:bottom w:val="nil"/>
                <w:right w:val="nil"/>
                <w:between w:val="nil"/>
              </w:pBdr>
              <w:rPr>
                <w:rFonts w:ascii="Calibri" w:eastAsia="Calibri" w:hAnsi="Calibri" w:cs="Calibri"/>
                <w:color w:val="000000"/>
                <w:sz w:val="22"/>
                <w:szCs w:val="22"/>
              </w:rPr>
            </w:pPr>
          </w:p>
          <w:p w14:paraId="7A7125E3" w14:textId="03F36977" w:rsidR="003301EB" w:rsidRDefault="003301EB">
            <w:pPr>
              <w:pBdr>
                <w:top w:val="nil"/>
                <w:left w:val="nil"/>
                <w:bottom w:val="nil"/>
                <w:right w:val="nil"/>
                <w:between w:val="nil"/>
              </w:pBdr>
              <w:rPr>
                <w:rFonts w:ascii="Calibri" w:eastAsia="Calibri" w:hAnsi="Calibri" w:cs="Calibri"/>
                <w:color w:val="000000"/>
                <w:sz w:val="22"/>
                <w:szCs w:val="22"/>
              </w:rPr>
            </w:pPr>
            <w:r w:rsidRPr="00A653A4">
              <w:rPr>
                <w:rFonts w:ascii="Calibri" w:eastAsia="Calibri" w:hAnsi="Calibri" w:cs="Calibri"/>
                <w:color w:val="000000"/>
                <w:sz w:val="22"/>
                <w:szCs w:val="22"/>
                <w:u w:val="single"/>
              </w:rPr>
              <w:t>St. Peters</w:t>
            </w:r>
            <w:r w:rsidR="00A653A4">
              <w:rPr>
                <w:rFonts w:ascii="Calibri" w:eastAsia="Calibri" w:hAnsi="Calibri" w:cs="Calibri"/>
                <w:color w:val="000000"/>
                <w:sz w:val="22"/>
                <w:szCs w:val="22"/>
              </w:rPr>
              <w:t xml:space="preserve"> </w:t>
            </w:r>
          </w:p>
          <w:p w14:paraId="3884C2AE" w14:textId="72D39827" w:rsidR="00A653A4" w:rsidRDefault="00A653A4" w:rsidP="00A653A4">
            <w:pPr>
              <w:pStyle w:val="ListParagraph"/>
              <w:numPr>
                <w:ilvl w:val="0"/>
                <w:numId w:val="4"/>
              </w:numPr>
              <w:pBdr>
                <w:top w:val="nil"/>
                <w:left w:val="nil"/>
                <w:bottom w:val="nil"/>
                <w:right w:val="nil"/>
                <w:between w:val="nil"/>
              </w:pBdr>
            </w:pPr>
            <w:r>
              <w:t>Painting work to be undertaken by Mr. Guy to commence shortly as soon as the weather had improved.  The Quinquennial inspection was scheduled for June.</w:t>
            </w:r>
          </w:p>
          <w:p w14:paraId="40094CB6" w14:textId="467BDD57" w:rsidR="00CA692A" w:rsidRPr="00A653A4" w:rsidRDefault="00A653A4" w:rsidP="00A653A4">
            <w:pPr>
              <w:pStyle w:val="ListParagraph"/>
              <w:numPr>
                <w:ilvl w:val="0"/>
                <w:numId w:val="4"/>
              </w:numPr>
              <w:pBdr>
                <w:top w:val="nil"/>
                <w:left w:val="nil"/>
                <w:bottom w:val="nil"/>
                <w:right w:val="nil"/>
                <w:between w:val="nil"/>
              </w:pBdr>
            </w:pPr>
            <w:r>
              <w:t>Following discussion it was felt unnecessary to take any action on the Burial plot at this stage.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B5F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4E1820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760B81B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D390B92"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22CC58DA"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1020FD96"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7AA9D37B"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3E252A8A"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7F8C1ECB" w14:textId="77777777" w:rsidR="003C72FA" w:rsidRDefault="003C72FA">
            <w:pPr>
              <w:pBdr>
                <w:top w:val="nil"/>
                <w:left w:val="nil"/>
                <w:bottom w:val="nil"/>
                <w:right w:val="nil"/>
                <w:between w:val="nil"/>
              </w:pBdr>
              <w:rPr>
                <w:rFonts w:ascii="Calibri" w:eastAsia="Calibri" w:hAnsi="Calibri" w:cs="Calibri"/>
                <w:color w:val="000000"/>
                <w:sz w:val="22"/>
                <w:szCs w:val="22"/>
              </w:rPr>
            </w:pPr>
          </w:p>
          <w:p w14:paraId="6F9C53EB" w14:textId="77777777" w:rsidR="003C72FA" w:rsidRDefault="003C72F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JV/CM</w:t>
            </w:r>
          </w:p>
          <w:p w14:paraId="177C9120"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2359AE01"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20D6524E"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4430E339"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1EDAAE79"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07E389D1"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69B76B2A"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092E9D21"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4F85540D"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2DBC87A1"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46B414EB"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02C54CF0"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10294C0F" w14:textId="77777777" w:rsidR="00A653A4" w:rsidRDefault="00A653A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0ABC58A2"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27960092"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6DCA0277"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5ABD0CD5" w14:textId="77777777" w:rsidR="00A653A4" w:rsidRDefault="00A653A4">
            <w:pPr>
              <w:pBdr>
                <w:top w:val="nil"/>
                <w:left w:val="nil"/>
                <w:bottom w:val="nil"/>
                <w:right w:val="nil"/>
                <w:between w:val="nil"/>
              </w:pBdr>
              <w:rPr>
                <w:rFonts w:ascii="Calibri" w:eastAsia="Calibri" w:hAnsi="Calibri" w:cs="Calibri"/>
                <w:color w:val="000000"/>
                <w:sz w:val="22"/>
                <w:szCs w:val="22"/>
              </w:rPr>
            </w:pPr>
          </w:p>
          <w:p w14:paraId="3D593831" w14:textId="77777777" w:rsidR="00A653A4" w:rsidRDefault="00A653A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436AFBA3"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2E9472B8"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2D573A22"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5D7DB85F"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7BAB6E61"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44B175E7"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45FE6E2E"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5760FC4D" w14:textId="77777777" w:rsidR="006A1FA3" w:rsidRDefault="006A1FA3">
            <w:pPr>
              <w:pBdr>
                <w:top w:val="nil"/>
                <w:left w:val="nil"/>
                <w:bottom w:val="nil"/>
                <w:right w:val="nil"/>
                <w:between w:val="nil"/>
              </w:pBdr>
              <w:rPr>
                <w:rFonts w:ascii="Calibri" w:eastAsia="Calibri" w:hAnsi="Calibri" w:cs="Calibri"/>
                <w:color w:val="000000"/>
                <w:sz w:val="22"/>
                <w:szCs w:val="22"/>
              </w:rPr>
            </w:pPr>
          </w:p>
          <w:p w14:paraId="4F301F17" w14:textId="77777777" w:rsidR="006A1FA3" w:rsidRDefault="006A1FA3">
            <w:pPr>
              <w:pBdr>
                <w:top w:val="nil"/>
                <w:left w:val="nil"/>
                <w:bottom w:val="nil"/>
                <w:right w:val="nil"/>
                <w:between w:val="nil"/>
              </w:pBdr>
              <w:rPr>
                <w:rFonts w:ascii="Calibri" w:eastAsia="Calibri" w:hAnsi="Calibri" w:cs="Calibri"/>
                <w:color w:val="000000"/>
                <w:sz w:val="22"/>
                <w:szCs w:val="22"/>
              </w:rPr>
            </w:pPr>
          </w:p>
          <w:p w14:paraId="30EA77B7" w14:textId="77777777" w:rsidR="006A1FA3" w:rsidRDefault="006A1FA3">
            <w:pPr>
              <w:pBdr>
                <w:top w:val="nil"/>
                <w:left w:val="nil"/>
                <w:bottom w:val="nil"/>
                <w:right w:val="nil"/>
                <w:between w:val="nil"/>
              </w:pBdr>
              <w:rPr>
                <w:rFonts w:ascii="Calibri" w:eastAsia="Calibri" w:hAnsi="Calibri" w:cs="Calibri"/>
                <w:color w:val="000000"/>
                <w:sz w:val="22"/>
                <w:szCs w:val="22"/>
              </w:rPr>
            </w:pPr>
          </w:p>
          <w:p w14:paraId="73B96703" w14:textId="042595A4" w:rsidR="00F7530D" w:rsidRDefault="00F753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w:t>
            </w:r>
          </w:p>
          <w:p w14:paraId="03CF3ED3"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50C0C58B"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2D84CEEB"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190DF88F"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0E8998F8"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485D0A16"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1A45E9FD" w14:textId="4A81845F" w:rsidR="00F7530D" w:rsidRDefault="00F753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SN</w:t>
            </w:r>
          </w:p>
        </w:tc>
      </w:tr>
      <w:tr w:rsidR="00BA4551" w14:paraId="73F67360" w14:textId="77777777" w:rsidTr="003301EB">
        <w:trPr>
          <w:trHeight w:val="86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0733" w14:textId="148357EF"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3900B" w14:textId="77777777"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Worship and Spiritual life</w:t>
            </w:r>
          </w:p>
          <w:p w14:paraId="6B3BE785" w14:textId="6FB7EE4A" w:rsidR="00F7530D" w:rsidRPr="00F7530D" w:rsidRDefault="00F7530D">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Suggestions regarding </w:t>
            </w:r>
            <w:r w:rsidRPr="00F7530D">
              <w:rPr>
                <w:rFonts w:ascii="Calibri" w:eastAsia="Calibri" w:hAnsi="Calibri" w:cs="Calibri"/>
                <w:bCs/>
                <w:i/>
                <w:iCs/>
                <w:color w:val="000000"/>
                <w:sz w:val="22"/>
                <w:szCs w:val="22"/>
              </w:rPr>
              <w:t>Eucharistic Assistants</w:t>
            </w:r>
            <w:r>
              <w:rPr>
                <w:rFonts w:ascii="Calibri" w:eastAsia="Calibri" w:hAnsi="Calibri" w:cs="Calibri"/>
                <w:bCs/>
                <w:color w:val="000000"/>
                <w:sz w:val="22"/>
                <w:szCs w:val="22"/>
              </w:rPr>
              <w:t xml:space="preserve"> would be brought to the next PCC meeting.</w:t>
            </w:r>
          </w:p>
          <w:p w14:paraId="405CCDCA" w14:textId="77777777" w:rsidR="00F7530D" w:rsidRDefault="00F7530D">
            <w:pPr>
              <w:pBdr>
                <w:top w:val="nil"/>
                <w:left w:val="nil"/>
                <w:bottom w:val="nil"/>
                <w:right w:val="nil"/>
                <w:between w:val="nil"/>
              </w:pBdr>
              <w:rPr>
                <w:rFonts w:ascii="Calibri" w:eastAsia="Calibri" w:hAnsi="Calibri" w:cs="Calibri"/>
                <w:bCs/>
                <w:color w:val="000000"/>
                <w:sz w:val="22"/>
                <w:szCs w:val="22"/>
              </w:rPr>
            </w:pPr>
          </w:p>
          <w:p w14:paraId="2E6F2E14" w14:textId="56CBD61B" w:rsidR="00575669" w:rsidRDefault="00F7530D" w:rsidP="00F7530D">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The ‘</w:t>
            </w:r>
            <w:r w:rsidR="00575669" w:rsidRPr="006A1FA3">
              <w:rPr>
                <w:rFonts w:ascii="Calibri" w:eastAsia="Calibri" w:hAnsi="Calibri" w:cs="Calibri"/>
                <w:bCs/>
                <w:i/>
                <w:iCs/>
                <w:color w:val="000000"/>
                <w:sz w:val="22"/>
                <w:szCs w:val="22"/>
              </w:rPr>
              <w:t>Thy Kingdom Come</w:t>
            </w:r>
            <w:r w:rsidRPr="006A1FA3">
              <w:rPr>
                <w:rFonts w:ascii="Calibri" w:eastAsia="Calibri" w:hAnsi="Calibri" w:cs="Calibri"/>
                <w:bCs/>
                <w:i/>
                <w:iCs/>
                <w:color w:val="000000"/>
                <w:sz w:val="22"/>
                <w:szCs w:val="22"/>
              </w:rPr>
              <w:t>’</w:t>
            </w:r>
            <w:r>
              <w:rPr>
                <w:rFonts w:ascii="Calibri" w:eastAsia="Calibri" w:hAnsi="Calibri" w:cs="Calibri"/>
                <w:bCs/>
                <w:color w:val="000000"/>
                <w:sz w:val="22"/>
                <w:szCs w:val="22"/>
              </w:rPr>
              <w:t xml:space="preserve"> movement to remind people about praying in the community (all encouraged to pray for 5 people) would take place between 18</w:t>
            </w:r>
            <w:r w:rsidRPr="00F7530D">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and 28</w:t>
            </w:r>
            <w:r w:rsidRPr="00F7530D">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May.  Crosses at the Church of the Holy Rood and St. Lawrence (and possibly All Saints) would be part of this, with ribbons available for people to use as part of their prayers.  The information </w:t>
            </w:r>
            <w:r w:rsidR="00F775B5">
              <w:rPr>
                <w:rFonts w:ascii="Calibri" w:eastAsia="Calibri" w:hAnsi="Calibri" w:cs="Calibri"/>
                <w:bCs/>
                <w:color w:val="000000"/>
                <w:sz w:val="22"/>
                <w:szCs w:val="22"/>
              </w:rPr>
              <w:t xml:space="preserve">to be </w:t>
            </w:r>
            <w:r>
              <w:rPr>
                <w:rFonts w:ascii="Calibri" w:eastAsia="Calibri" w:hAnsi="Calibri" w:cs="Calibri"/>
                <w:bCs/>
                <w:color w:val="000000"/>
                <w:sz w:val="22"/>
                <w:szCs w:val="22"/>
              </w:rPr>
              <w:t>circulated included dates and places where people could meet and pray and this would be circulated.</w:t>
            </w:r>
          </w:p>
          <w:p w14:paraId="6BB966D0" w14:textId="7588807B" w:rsidR="00F7530D" w:rsidRPr="003301EB" w:rsidRDefault="00F7530D" w:rsidP="00F7530D">
            <w:pPr>
              <w:pBdr>
                <w:top w:val="nil"/>
                <w:left w:val="nil"/>
                <w:bottom w:val="nil"/>
                <w:right w:val="nil"/>
                <w:between w:val="nil"/>
              </w:pBdr>
              <w:rPr>
                <w:rFonts w:ascii="Calibri" w:eastAsia="Calibri" w:hAnsi="Calibri" w:cs="Calibri"/>
                <w:bCs/>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9A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50CE1AF" w14:textId="16948232" w:rsidR="00BA4551" w:rsidRDefault="00F753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p w14:paraId="23FC8AFF" w14:textId="77777777" w:rsidR="00F7530D" w:rsidRDefault="00F7530D">
            <w:pPr>
              <w:pBdr>
                <w:top w:val="nil"/>
                <w:left w:val="nil"/>
                <w:bottom w:val="nil"/>
                <w:right w:val="nil"/>
                <w:between w:val="nil"/>
              </w:pBdr>
              <w:rPr>
                <w:rFonts w:ascii="Calibri" w:eastAsia="Calibri" w:hAnsi="Calibri" w:cs="Calibri"/>
                <w:color w:val="000000"/>
                <w:sz w:val="22"/>
                <w:szCs w:val="22"/>
              </w:rPr>
            </w:pPr>
          </w:p>
          <w:p w14:paraId="3487C56F" w14:textId="01DF2C5A" w:rsidR="00F7530D" w:rsidRDefault="00F7530D">
            <w:pPr>
              <w:pBdr>
                <w:top w:val="nil"/>
                <w:left w:val="nil"/>
                <w:bottom w:val="nil"/>
                <w:right w:val="nil"/>
                <w:between w:val="nil"/>
              </w:pBdr>
              <w:rPr>
                <w:rFonts w:ascii="Calibri" w:eastAsia="Calibri" w:hAnsi="Calibri" w:cs="Calibri"/>
                <w:color w:val="000000"/>
                <w:sz w:val="22"/>
                <w:szCs w:val="22"/>
              </w:rPr>
            </w:pPr>
          </w:p>
          <w:p w14:paraId="659D6EF8" w14:textId="77777777" w:rsidR="00D27180" w:rsidRDefault="00D27180">
            <w:pPr>
              <w:pBdr>
                <w:top w:val="nil"/>
                <w:left w:val="nil"/>
                <w:bottom w:val="nil"/>
                <w:right w:val="nil"/>
                <w:between w:val="nil"/>
              </w:pBdr>
              <w:rPr>
                <w:rFonts w:ascii="Calibri" w:eastAsia="Calibri" w:hAnsi="Calibri" w:cs="Calibri"/>
                <w:color w:val="000000"/>
                <w:sz w:val="22"/>
                <w:szCs w:val="22"/>
              </w:rPr>
            </w:pPr>
          </w:p>
          <w:p w14:paraId="102F86E1" w14:textId="7A4C6AED" w:rsidR="00D27180" w:rsidRDefault="00D271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Admin staff</w:t>
            </w:r>
          </w:p>
          <w:p w14:paraId="2A3AAD4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81620D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6E318C6E" w14:textId="77777777" w:rsidTr="003301EB">
        <w:trPr>
          <w:trHeight w:val="753"/>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2E93" w14:textId="4CF0A790"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88B41" w14:textId="0A342EC0" w:rsidR="00BA4551" w:rsidRDefault="00C61DE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Finance and Admin</w:t>
            </w:r>
          </w:p>
          <w:p w14:paraId="5032D83D" w14:textId="255A777C" w:rsidR="003301EB" w:rsidRDefault="003301EB">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u w:val="single"/>
              </w:rPr>
              <w:t>Current budget position</w:t>
            </w:r>
          </w:p>
          <w:p w14:paraId="3D2515E0" w14:textId="54CABD63" w:rsidR="00575669" w:rsidRPr="00575669" w:rsidRDefault="00575669">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Treasurers </w:t>
            </w:r>
            <w:r w:rsidR="00D27180">
              <w:rPr>
                <w:rFonts w:ascii="Calibri" w:eastAsia="Calibri" w:hAnsi="Calibri" w:cs="Calibri"/>
                <w:bCs/>
                <w:color w:val="000000"/>
                <w:sz w:val="22"/>
                <w:szCs w:val="22"/>
              </w:rPr>
              <w:t xml:space="preserve">were </w:t>
            </w:r>
            <w:r>
              <w:rPr>
                <w:rFonts w:ascii="Calibri" w:eastAsia="Calibri" w:hAnsi="Calibri" w:cs="Calibri"/>
                <w:bCs/>
                <w:color w:val="000000"/>
                <w:sz w:val="22"/>
                <w:szCs w:val="22"/>
              </w:rPr>
              <w:t xml:space="preserve">working hard </w:t>
            </w:r>
            <w:r w:rsidR="00D27180">
              <w:rPr>
                <w:rFonts w:ascii="Calibri" w:eastAsia="Calibri" w:hAnsi="Calibri" w:cs="Calibri"/>
                <w:bCs/>
                <w:color w:val="000000"/>
                <w:sz w:val="22"/>
                <w:szCs w:val="22"/>
              </w:rPr>
              <w:t>on end of year, APCM preparation and handover, with the aim of</w:t>
            </w:r>
            <w:r>
              <w:rPr>
                <w:rFonts w:ascii="Calibri" w:eastAsia="Calibri" w:hAnsi="Calibri" w:cs="Calibri"/>
                <w:bCs/>
                <w:color w:val="000000"/>
                <w:sz w:val="22"/>
                <w:szCs w:val="22"/>
              </w:rPr>
              <w:t xml:space="preserve"> bring</w:t>
            </w:r>
            <w:r w:rsidR="00D27180">
              <w:rPr>
                <w:rFonts w:ascii="Calibri" w:eastAsia="Calibri" w:hAnsi="Calibri" w:cs="Calibri"/>
                <w:bCs/>
                <w:color w:val="000000"/>
                <w:sz w:val="22"/>
                <w:szCs w:val="22"/>
              </w:rPr>
              <w:t>ing</w:t>
            </w:r>
            <w:r>
              <w:rPr>
                <w:rFonts w:ascii="Calibri" w:eastAsia="Calibri" w:hAnsi="Calibri" w:cs="Calibri"/>
                <w:bCs/>
                <w:color w:val="000000"/>
                <w:sz w:val="22"/>
                <w:szCs w:val="22"/>
              </w:rPr>
              <w:t xml:space="preserve"> current budget to this meeting monthly.</w:t>
            </w:r>
          </w:p>
          <w:p w14:paraId="03C53E30" w14:textId="295EC159" w:rsidR="003301EB" w:rsidRPr="00575669" w:rsidRDefault="003301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u w:val="single"/>
              </w:rPr>
              <w:t>APCM reporting update</w:t>
            </w:r>
            <w:r w:rsidR="00575669">
              <w:rPr>
                <w:rFonts w:ascii="Calibri" w:eastAsia="Calibri" w:hAnsi="Calibri" w:cs="Calibri"/>
                <w:bCs/>
                <w:color w:val="000000"/>
                <w:sz w:val="22"/>
                <w:szCs w:val="22"/>
              </w:rPr>
              <w:t xml:space="preserve">   Finance and Admin </w:t>
            </w:r>
            <w:r w:rsidR="00D27180">
              <w:rPr>
                <w:rFonts w:ascii="Calibri" w:eastAsia="Calibri" w:hAnsi="Calibri" w:cs="Calibri"/>
                <w:bCs/>
                <w:color w:val="000000"/>
                <w:sz w:val="22"/>
                <w:szCs w:val="22"/>
              </w:rPr>
              <w:t>would meet on 16/5 when Craig would report</w:t>
            </w:r>
            <w:r w:rsidR="00575669">
              <w:rPr>
                <w:rFonts w:ascii="Calibri" w:eastAsia="Calibri" w:hAnsi="Calibri" w:cs="Calibri"/>
                <w:bCs/>
                <w:color w:val="000000"/>
                <w:sz w:val="22"/>
                <w:szCs w:val="22"/>
              </w:rPr>
              <w:t xml:space="preserve">. </w:t>
            </w:r>
            <w:r w:rsidR="00D27180">
              <w:rPr>
                <w:rFonts w:ascii="Calibri" w:eastAsia="Calibri" w:hAnsi="Calibri" w:cs="Calibri"/>
                <w:bCs/>
                <w:color w:val="000000"/>
                <w:sz w:val="22"/>
                <w:szCs w:val="22"/>
              </w:rPr>
              <w:t>Noted that the</w:t>
            </w:r>
            <w:r w:rsidR="00575669">
              <w:rPr>
                <w:rFonts w:ascii="Calibri" w:eastAsia="Calibri" w:hAnsi="Calibri" w:cs="Calibri"/>
                <w:bCs/>
                <w:color w:val="000000"/>
                <w:sz w:val="22"/>
                <w:szCs w:val="22"/>
              </w:rPr>
              <w:t xml:space="preserve"> Examiner ha</w:t>
            </w:r>
            <w:r w:rsidR="00D27180">
              <w:rPr>
                <w:rFonts w:ascii="Calibri" w:eastAsia="Calibri" w:hAnsi="Calibri" w:cs="Calibri"/>
                <w:bCs/>
                <w:color w:val="000000"/>
                <w:sz w:val="22"/>
                <w:szCs w:val="22"/>
              </w:rPr>
              <w:t>d completed</w:t>
            </w:r>
            <w:r w:rsidR="00575669">
              <w:rPr>
                <w:rFonts w:ascii="Calibri" w:eastAsia="Calibri" w:hAnsi="Calibri" w:cs="Calibri"/>
                <w:bCs/>
                <w:color w:val="000000"/>
                <w:sz w:val="22"/>
                <w:szCs w:val="22"/>
              </w:rPr>
              <w:t xml:space="preserve"> work on </w:t>
            </w:r>
            <w:r w:rsidR="00D27180">
              <w:rPr>
                <w:rFonts w:ascii="Calibri" w:eastAsia="Calibri" w:hAnsi="Calibri" w:cs="Calibri"/>
                <w:bCs/>
                <w:color w:val="000000"/>
                <w:sz w:val="22"/>
                <w:szCs w:val="22"/>
              </w:rPr>
              <w:t xml:space="preserve">the </w:t>
            </w:r>
            <w:r w:rsidR="00575669">
              <w:rPr>
                <w:rFonts w:ascii="Calibri" w:eastAsia="Calibri" w:hAnsi="Calibri" w:cs="Calibri"/>
                <w:bCs/>
                <w:color w:val="000000"/>
                <w:sz w:val="22"/>
                <w:szCs w:val="22"/>
              </w:rPr>
              <w:t>accounts.</w:t>
            </w:r>
          </w:p>
          <w:p w14:paraId="1D473E9F" w14:textId="30E36B0A" w:rsidR="003301EB" w:rsidRDefault="003301EB">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u w:val="single"/>
              </w:rPr>
              <w:t>Amalgamating budget lines</w:t>
            </w:r>
          </w:p>
          <w:p w14:paraId="65BB5358" w14:textId="213E377D" w:rsidR="00575669" w:rsidRPr="00D27180" w:rsidRDefault="00D2718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Cs/>
                <w:color w:val="000000"/>
                <w:sz w:val="22"/>
                <w:szCs w:val="22"/>
              </w:rPr>
              <w:t xml:space="preserve">In accordance with a note circulated in advance, as the Living Space project was now complete the Holy Rood Fabric Fund and the Living Space fund should be amalgamated into 1 budget.  The total balance was £10,349.83.     </w:t>
            </w:r>
            <w:r>
              <w:rPr>
                <w:rFonts w:ascii="Calibri" w:eastAsia="Calibri" w:hAnsi="Calibri" w:cs="Calibri"/>
                <w:b/>
                <w:color w:val="000000"/>
                <w:sz w:val="22"/>
                <w:szCs w:val="22"/>
              </w:rPr>
              <w:t>AGREED</w:t>
            </w:r>
          </w:p>
          <w:p w14:paraId="4391F80F" w14:textId="062C6F8B" w:rsidR="009038AA" w:rsidRPr="009038AA" w:rsidRDefault="003301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u w:val="single"/>
              </w:rPr>
              <w:t>GDPR policy</w:t>
            </w:r>
            <w:r w:rsidR="002C497F">
              <w:rPr>
                <w:rFonts w:ascii="Calibri" w:eastAsia="Calibri" w:hAnsi="Calibri" w:cs="Calibri"/>
                <w:bCs/>
                <w:color w:val="000000"/>
                <w:sz w:val="22"/>
                <w:szCs w:val="22"/>
                <w:u w:val="single"/>
              </w:rPr>
              <w:t xml:space="preserve"> </w:t>
            </w:r>
            <w:r w:rsidR="002C497F">
              <w:rPr>
                <w:rFonts w:ascii="Calibri" w:eastAsia="Calibri" w:hAnsi="Calibri" w:cs="Calibri"/>
                <w:bCs/>
                <w:color w:val="000000"/>
                <w:sz w:val="22"/>
                <w:szCs w:val="22"/>
              </w:rPr>
              <w:t xml:space="preserve">  New guidance expected from the Church of England had not been received. Noted that LH had agreed to look at it when it was to hand and compare it with ours, also checking on any </w:t>
            </w:r>
            <w:r w:rsidR="009038AA">
              <w:rPr>
                <w:rFonts w:ascii="Calibri" w:eastAsia="Calibri" w:hAnsi="Calibri" w:cs="Calibri"/>
                <w:bCs/>
                <w:color w:val="000000"/>
                <w:sz w:val="22"/>
                <w:szCs w:val="22"/>
              </w:rPr>
              <w:t xml:space="preserve">training implications.  MB </w:t>
            </w:r>
            <w:r w:rsidR="002C497F">
              <w:rPr>
                <w:rFonts w:ascii="Calibri" w:eastAsia="Calibri" w:hAnsi="Calibri" w:cs="Calibri"/>
                <w:bCs/>
                <w:color w:val="000000"/>
                <w:sz w:val="22"/>
                <w:szCs w:val="22"/>
              </w:rPr>
              <w:t>pointed out the</w:t>
            </w:r>
            <w:r w:rsidR="009038AA">
              <w:rPr>
                <w:rFonts w:ascii="Calibri" w:eastAsia="Calibri" w:hAnsi="Calibri" w:cs="Calibri"/>
                <w:bCs/>
                <w:color w:val="000000"/>
                <w:sz w:val="22"/>
                <w:szCs w:val="22"/>
              </w:rPr>
              <w:t xml:space="preserve"> legal cover</w:t>
            </w:r>
            <w:r w:rsidR="002C497F">
              <w:rPr>
                <w:rFonts w:ascii="Calibri" w:eastAsia="Calibri" w:hAnsi="Calibri" w:cs="Calibri"/>
                <w:bCs/>
                <w:color w:val="000000"/>
                <w:sz w:val="22"/>
                <w:szCs w:val="22"/>
              </w:rPr>
              <w:t xml:space="preserve"> on insurance was</w:t>
            </w:r>
            <w:r w:rsidR="009038AA">
              <w:rPr>
                <w:rFonts w:ascii="Calibri" w:eastAsia="Calibri" w:hAnsi="Calibri" w:cs="Calibri"/>
                <w:bCs/>
                <w:color w:val="000000"/>
                <w:sz w:val="22"/>
                <w:szCs w:val="22"/>
              </w:rPr>
              <w:t xml:space="preserve"> up to £250,000</w:t>
            </w:r>
            <w:r w:rsidR="002C497F">
              <w:rPr>
                <w:rFonts w:ascii="Calibri" w:eastAsia="Calibri" w:hAnsi="Calibri" w:cs="Calibri"/>
                <w:bCs/>
                <w:color w:val="000000"/>
                <w:sz w:val="22"/>
                <w:szCs w:val="22"/>
              </w:rPr>
              <w:t xml:space="preserve"> and that there was</w:t>
            </w:r>
            <w:r w:rsidR="009038AA">
              <w:rPr>
                <w:rFonts w:ascii="Calibri" w:eastAsia="Calibri" w:hAnsi="Calibri" w:cs="Calibri"/>
                <w:bCs/>
                <w:color w:val="000000"/>
                <w:sz w:val="22"/>
                <w:szCs w:val="22"/>
              </w:rPr>
              <w:t xml:space="preserve"> no cover for fines</w:t>
            </w:r>
            <w:r w:rsidR="002C497F">
              <w:rPr>
                <w:rFonts w:ascii="Calibri" w:eastAsia="Calibri" w:hAnsi="Calibri" w:cs="Calibri"/>
                <w:bCs/>
                <w:color w:val="000000"/>
                <w:sz w:val="22"/>
                <w:szCs w:val="22"/>
              </w:rPr>
              <w:t xml:space="preserve"> for contravention.</w:t>
            </w:r>
          </w:p>
          <w:p w14:paraId="1E26CE6A" w14:textId="33721319" w:rsidR="003301EB" w:rsidRPr="009038AA" w:rsidRDefault="003301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u w:val="single"/>
              </w:rPr>
              <w:t>Policies table</w:t>
            </w:r>
            <w:r w:rsidR="002C497F">
              <w:rPr>
                <w:rFonts w:ascii="Calibri" w:eastAsia="Calibri" w:hAnsi="Calibri" w:cs="Calibri"/>
                <w:bCs/>
                <w:color w:val="000000"/>
                <w:sz w:val="22"/>
                <w:szCs w:val="22"/>
              </w:rPr>
              <w:t xml:space="preserve"> – as previously circulated.  Noted that</w:t>
            </w:r>
            <w:r w:rsidR="009038AA">
              <w:rPr>
                <w:rFonts w:ascii="Calibri" w:eastAsia="Calibri" w:hAnsi="Calibri" w:cs="Calibri"/>
                <w:bCs/>
                <w:color w:val="000000"/>
                <w:sz w:val="22"/>
                <w:szCs w:val="22"/>
              </w:rPr>
              <w:t xml:space="preserve"> Communication Policy for Youth </w:t>
            </w:r>
            <w:r w:rsidR="002C497F">
              <w:rPr>
                <w:rFonts w:ascii="Calibri" w:eastAsia="Calibri" w:hAnsi="Calibri" w:cs="Calibri"/>
                <w:bCs/>
                <w:color w:val="000000"/>
                <w:sz w:val="22"/>
                <w:szCs w:val="22"/>
              </w:rPr>
              <w:t xml:space="preserve">Ministry would be meeting on 10/5. </w:t>
            </w:r>
            <w:r w:rsidR="009038AA">
              <w:rPr>
                <w:rFonts w:ascii="Calibri" w:eastAsia="Calibri" w:hAnsi="Calibri" w:cs="Calibri"/>
                <w:bCs/>
                <w:color w:val="000000"/>
                <w:sz w:val="22"/>
                <w:szCs w:val="22"/>
              </w:rPr>
              <w:t xml:space="preserve"> Finance and Admin </w:t>
            </w:r>
            <w:r w:rsidR="002C497F">
              <w:rPr>
                <w:rFonts w:ascii="Calibri" w:eastAsia="Calibri" w:hAnsi="Calibri" w:cs="Calibri"/>
                <w:bCs/>
                <w:color w:val="000000"/>
                <w:sz w:val="22"/>
                <w:szCs w:val="22"/>
              </w:rPr>
              <w:t>Committee were monitoring progress on the table, with a standing item for review at the PCC.</w:t>
            </w:r>
            <w:r w:rsidR="009038AA">
              <w:rPr>
                <w:rFonts w:ascii="Calibri" w:eastAsia="Calibri" w:hAnsi="Calibri" w:cs="Calibri"/>
                <w:bCs/>
                <w:color w:val="000000"/>
                <w:sz w:val="22"/>
                <w:szCs w:val="22"/>
              </w:rPr>
              <w:t xml:space="preserve">    </w:t>
            </w:r>
          </w:p>
          <w:p w14:paraId="0ED182C7" w14:textId="6C36172C" w:rsidR="002C497F" w:rsidRDefault="003301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u w:val="single"/>
              </w:rPr>
              <w:t>Minutes of the last meeting</w:t>
            </w:r>
            <w:r w:rsidR="009038AA">
              <w:rPr>
                <w:rFonts w:ascii="Calibri" w:eastAsia="Calibri" w:hAnsi="Calibri" w:cs="Calibri"/>
                <w:bCs/>
                <w:color w:val="000000"/>
                <w:sz w:val="22"/>
                <w:szCs w:val="22"/>
                <w:u w:val="single"/>
              </w:rPr>
              <w:t xml:space="preserve"> </w:t>
            </w:r>
            <w:r w:rsidR="00652FD2" w:rsidRPr="002C497F">
              <w:rPr>
                <w:rFonts w:ascii="Calibri" w:eastAsia="Calibri" w:hAnsi="Calibri" w:cs="Calibri"/>
                <w:bCs/>
                <w:color w:val="000000"/>
                <w:sz w:val="22"/>
                <w:szCs w:val="22"/>
              </w:rPr>
              <w:t>–</w:t>
            </w:r>
            <w:r w:rsidR="009038AA" w:rsidRPr="002C497F">
              <w:rPr>
                <w:rFonts w:ascii="Calibri" w:eastAsia="Calibri" w:hAnsi="Calibri" w:cs="Calibri"/>
                <w:bCs/>
                <w:color w:val="000000"/>
                <w:sz w:val="22"/>
                <w:szCs w:val="22"/>
              </w:rPr>
              <w:t xml:space="preserve"> </w:t>
            </w:r>
            <w:r w:rsidR="002C497F">
              <w:rPr>
                <w:rFonts w:ascii="Calibri" w:eastAsia="Calibri" w:hAnsi="Calibri" w:cs="Calibri"/>
                <w:bCs/>
                <w:color w:val="000000"/>
                <w:sz w:val="22"/>
                <w:szCs w:val="22"/>
              </w:rPr>
              <w:t>Noted that a review had taken place on</w:t>
            </w:r>
            <w:r w:rsidR="00652FD2" w:rsidRPr="002C497F">
              <w:rPr>
                <w:rFonts w:ascii="Calibri" w:eastAsia="Calibri" w:hAnsi="Calibri" w:cs="Calibri"/>
                <w:bCs/>
                <w:color w:val="000000"/>
                <w:sz w:val="22"/>
                <w:szCs w:val="22"/>
              </w:rPr>
              <w:t xml:space="preserve"> pay rates </w:t>
            </w:r>
            <w:r w:rsidR="002C497F">
              <w:rPr>
                <w:rFonts w:ascii="Calibri" w:eastAsia="Calibri" w:hAnsi="Calibri" w:cs="Calibri"/>
                <w:bCs/>
                <w:color w:val="000000"/>
                <w:sz w:val="22"/>
                <w:szCs w:val="22"/>
              </w:rPr>
              <w:t>of the</w:t>
            </w:r>
            <w:r w:rsidR="00652FD2" w:rsidRPr="002C497F">
              <w:rPr>
                <w:rFonts w:ascii="Calibri" w:eastAsia="Calibri" w:hAnsi="Calibri" w:cs="Calibri"/>
                <w:bCs/>
                <w:color w:val="000000"/>
                <w:sz w:val="22"/>
                <w:szCs w:val="22"/>
              </w:rPr>
              <w:t xml:space="preserve"> office staff </w:t>
            </w:r>
            <w:r w:rsidR="006A1FA3">
              <w:rPr>
                <w:rFonts w:ascii="Calibri" w:eastAsia="Calibri" w:hAnsi="Calibri" w:cs="Calibri"/>
                <w:bCs/>
                <w:color w:val="000000"/>
                <w:sz w:val="22"/>
                <w:szCs w:val="22"/>
              </w:rPr>
              <w:t>had been</w:t>
            </w:r>
            <w:r w:rsidR="002C497F">
              <w:rPr>
                <w:rFonts w:ascii="Calibri" w:eastAsia="Calibri" w:hAnsi="Calibri" w:cs="Calibri"/>
                <w:bCs/>
                <w:color w:val="000000"/>
                <w:sz w:val="22"/>
                <w:szCs w:val="22"/>
              </w:rPr>
              <w:t xml:space="preserve"> overdue.</w:t>
            </w:r>
            <w:r w:rsidR="00652FD2" w:rsidRPr="001D3173">
              <w:rPr>
                <w:rFonts w:ascii="Calibri" w:eastAsia="Calibri" w:hAnsi="Calibri" w:cs="Calibri"/>
                <w:bCs/>
                <w:color w:val="000000"/>
                <w:sz w:val="22"/>
                <w:szCs w:val="22"/>
              </w:rPr>
              <w:t xml:space="preserve">  Confidential information </w:t>
            </w:r>
            <w:r w:rsidR="001D3173" w:rsidRPr="001D3173">
              <w:rPr>
                <w:rFonts w:ascii="Calibri" w:eastAsia="Calibri" w:hAnsi="Calibri" w:cs="Calibri"/>
                <w:bCs/>
                <w:color w:val="000000"/>
                <w:sz w:val="22"/>
                <w:szCs w:val="22"/>
              </w:rPr>
              <w:t>of pay rates were not included</w:t>
            </w:r>
            <w:r w:rsidR="002C497F">
              <w:rPr>
                <w:rFonts w:ascii="Calibri" w:eastAsia="Calibri" w:hAnsi="Calibri" w:cs="Calibri"/>
                <w:bCs/>
                <w:color w:val="000000"/>
                <w:sz w:val="22"/>
                <w:szCs w:val="22"/>
              </w:rPr>
              <w:t xml:space="preserve"> in the papers</w:t>
            </w:r>
            <w:r w:rsidR="001D3173" w:rsidRPr="001D3173">
              <w:rPr>
                <w:rFonts w:ascii="Calibri" w:eastAsia="Calibri" w:hAnsi="Calibri" w:cs="Calibri"/>
                <w:bCs/>
                <w:color w:val="000000"/>
                <w:sz w:val="22"/>
                <w:szCs w:val="22"/>
              </w:rPr>
              <w:t xml:space="preserve">.  </w:t>
            </w:r>
          </w:p>
          <w:p w14:paraId="15930BE4" w14:textId="7C47BAC3" w:rsidR="00BA4551" w:rsidRDefault="002C49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
                <w:color w:val="000000"/>
                <w:sz w:val="22"/>
                <w:szCs w:val="22"/>
              </w:rPr>
              <w:t xml:space="preserve">AGREED:  </w:t>
            </w:r>
            <w:r w:rsidR="00F775B5">
              <w:rPr>
                <w:rFonts w:ascii="Calibri" w:eastAsia="Calibri" w:hAnsi="Calibri" w:cs="Calibri"/>
                <w:bCs/>
                <w:color w:val="000000"/>
                <w:sz w:val="22"/>
                <w:szCs w:val="22"/>
              </w:rPr>
              <w:t>Anonymised information and financial figures for the budget to be brought to the next PCC.  Salary increases to backdated.</w:t>
            </w:r>
          </w:p>
          <w:p w14:paraId="409C959E" w14:textId="77777777" w:rsidR="00D11F80" w:rsidRDefault="00D11F80">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u w:val="single"/>
              </w:rPr>
              <w:t>Expenditure</w:t>
            </w:r>
          </w:p>
          <w:p w14:paraId="453BE40C" w14:textId="36BE6104" w:rsidR="00BA4551" w:rsidRPr="006937E0" w:rsidRDefault="002024FC">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rPr>
              <w:t xml:space="preserve">MB raised that it was important that meter readings were still being recorded and </w:t>
            </w:r>
            <w:r w:rsidR="006937E0">
              <w:rPr>
                <w:rFonts w:ascii="Calibri" w:eastAsia="Calibri" w:hAnsi="Calibri" w:cs="Calibri"/>
                <w:bCs/>
                <w:color w:val="000000"/>
                <w:sz w:val="22"/>
                <w:szCs w:val="22"/>
              </w:rPr>
              <w:t>submitted.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7F5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C2B1F4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D5BB060" w14:textId="425AC6E1" w:rsidR="00BA4551"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CS/CA</w:t>
            </w:r>
          </w:p>
          <w:p w14:paraId="3BA846B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8A46114" w14:textId="0AA2C3CD"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 </w:t>
            </w:r>
            <w:r w:rsidR="006A1FA3">
              <w:rPr>
                <w:rFonts w:ascii="Calibri" w:eastAsia="Calibri" w:hAnsi="Calibri" w:cs="Calibri"/>
                <w:color w:val="000000"/>
                <w:sz w:val="22"/>
                <w:szCs w:val="22"/>
              </w:rPr>
              <w:t xml:space="preserve">&amp; </w:t>
            </w:r>
            <w:r>
              <w:rPr>
                <w:rFonts w:ascii="Calibri" w:eastAsia="Calibri" w:hAnsi="Calibri" w:cs="Calibri"/>
                <w:color w:val="000000"/>
                <w:sz w:val="22"/>
                <w:szCs w:val="22"/>
              </w:rPr>
              <w:t>A</w:t>
            </w:r>
          </w:p>
          <w:p w14:paraId="7E00981D"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4B54E779"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3E5B5554"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3C78EF48" w14:textId="77777777"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w:t>
            </w:r>
          </w:p>
          <w:p w14:paraId="08F4AB3A"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5E7FDEE0"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395EF63F" w14:textId="77777777"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LH</w:t>
            </w:r>
          </w:p>
          <w:p w14:paraId="721A3CDC"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067411A2"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678BB994"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62C88CFC" w14:textId="77777777"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RK</w:t>
            </w:r>
          </w:p>
          <w:p w14:paraId="1647B27B"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4EF514A3"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58A53D28"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585EE475"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09A731E3" w14:textId="06D4C501"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w:t>
            </w:r>
          </w:p>
        </w:tc>
      </w:tr>
      <w:tr w:rsidR="00BA4551" w14:paraId="08743110"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5649" w14:textId="09DD7A6E" w:rsidR="00BA4551"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9517" w14:textId="77777777" w:rsidR="00AF5AC5"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Communities and Outreach</w:t>
            </w:r>
            <w:r w:rsidR="009038AA">
              <w:rPr>
                <w:rFonts w:ascii="Calibri" w:eastAsia="Calibri" w:hAnsi="Calibri" w:cs="Calibri"/>
                <w:b/>
                <w:color w:val="000000"/>
                <w:sz w:val="22"/>
                <w:szCs w:val="22"/>
              </w:rPr>
              <w:t xml:space="preserve"> </w:t>
            </w:r>
          </w:p>
          <w:p w14:paraId="510D6DE0" w14:textId="442ECC40" w:rsidR="00BA4551" w:rsidRDefault="00AF5AC5">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Of particular merit were The Messsiah performance (thanks to Bruce Nicole), the Fish and Ch</w:t>
            </w:r>
            <w:r w:rsidR="009038AA" w:rsidRPr="009038AA">
              <w:rPr>
                <w:rFonts w:ascii="Calibri" w:eastAsia="Calibri" w:hAnsi="Calibri" w:cs="Calibri"/>
                <w:bCs/>
                <w:color w:val="000000"/>
                <w:sz w:val="22"/>
                <w:szCs w:val="22"/>
              </w:rPr>
              <w:t>ip supper and Qui</w:t>
            </w:r>
            <w:r>
              <w:rPr>
                <w:rFonts w:ascii="Calibri" w:eastAsia="Calibri" w:hAnsi="Calibri" w:cs="Calibri"/>
                <w:bCs/>
                <w:color w:val="000000"/>
                <w:sz w:val="22"/>
                <w:szCs w:val="22"/>
              </w:rPr>
              <w:t>z (thanks to the Arrowsmith</w:t>
            </w:r>
            <w:r w:rsidR="00C473C8">
              <w:rPr>
                <w:rFonts w:ascii="Calibri" w:eastAsia="Calibri" w:hAnsi="Calibri" w:cs="Calibri"/>
                <w:bCs/>
                <w:color w:val="000000"/>
                <w:sz w:val="22"/>
                <w:szCs w:val="22"/>
              </w:rPr>
              <w:t xml:space="preserve"> Olivers</w:t>
            </w:r>
            <w:r>
              <w:rPr>
                <w:rFonts w:ascii="Calibri" w:eastAsia="Calibri" w:hAnsi="Calibri" w:cs="Calibri"/>
                <w:bCs/>
                <w:color w:val="000000"/>
                <w:sz w:val="22"/>
                <w:szCs w:val="22"/>
              </w:rPr>
              <w:t>) and the</w:t>
            </w:r>
            <w:r w:rsidR="009038AA" w:rsidRPr="009038AA">
              <w:rPr>
                <w:rFonts w:ascii="Calibri" w:eastAsia="Calibri" w:hAnsi="Calibri" w:cs="Calibri"/>
                <w:bCs/>
                <w:color w:val="000000"/>
                <w:sz w:val="22"/>
                <w:szCs w:val="22"/>
              </w:rPr>
              <w:t xml:space="preserve"> Gap</w:t>
            </w:r>
            <w:r w:rsidR="00652FD2">
              <w:rPr>
                <w:rFonts w:ascii="Calibri" w:eastAsia="Calibri" w:hAnsi="Calibri" w:cs="Calibri"/>
                <w:bCs/>
                <w:color w:val="000000"/>
                <w:sz w:val="22"/>
                <w:szCs w:val="22"/>
              </w:rPr>
              <w:t xml:space="preserve"> </w:t>
            </w:r>
            <w:r w:rsidR="009038AA" w:rsidRPr="009038AA">
              <w:rPr>
                <w:rFonts w:ascii="Calibri" w:eastAsia="Calibri" w:hAnsi="Calibri" w:cs="Calibri"/>
                <w:bCs/>
                <w:color w:val="000000"/>
                <w:sz w:val="22"/>
                <w:szCs w:val="22"/>
              </w:rPr>
              <w:t xml:space="preserve">meals </w:t>
            </w:r>
            <w:r>
              <w:rPr>
                <w:rFonts w:ascii="Calibri" w:eastAsia="Calibri" w:hAnsi="Calibri" w:cs="Calibri"/>
                <w:bCs/>
                <w:color w:val="000000"/>
                <w:sz w:val="22"/>
                <w:szCs w:val="22"/>
              </w:rPr>
              <w:t>that had been organised.  It was also particularly pleasing to note the success of the events for</w:t>
            </w:r>
            <w:r w:rsidR="009038AA" w:rsidRPr="009038AA">
              <w:rPr>
                <w:rFonts w:ascii="Calibri" w:eastAsia="Calibri" w:hAnsi="Calibri" w:cs="Calibri"/>
                <w:bCs/>
                <w:color w:val="000000"/>
                <w:sz w:val="22"/>
                <w:szCs w:val="22"/>
              </w:rPr>
              <w:t xml:space="preserve"> Easter week.  </w:t>
            </w:r>
            <w:r w:rsidR="00D11F80">
              <w:rPr>
                <w:rFonts w:ascii="Calibri" w:eastAsia="Calibri" w:hAnsi="Calibri" w:cs="Calibri"/>
                <w:bCs/>
                <w:color w:val="000000"/>
                <w:sz w:val="22"/>
                <w:szCs w:val="22"/>
              </w:rPr>
              <w:t>T</w:t>
            </w:r>
            <w:r>
              <w:rPr>
                <w:rFonts w:ascii="Calibri" w:eastAsia="Calibri" w:hAnsi="Calibri" w:cs="Calibri"/>
                <w:bCs/>
                <w:color w:val="000000"/>
                <w:sz w:val="22"/>
                <w:szCs w:val="22"/>
              </w:rPr>
              <w:t xml:space="preserve">he </w:t>
            </w:r>
            <w:r w:rsidR="009038AA" w:rsidRPr="009038AA">
              <w:rPr>
                <w:rFonts w:ascii="Calibri" w:eastAsia="Calibri" w:hAnsi="Calibri" w:cs="Calibri"/>
                <w:bCs/>
                <w:color w:val="000000"/>
                <w:sz w:val="22"/>
                <w:szCs w:val="22"/>
              </w:rPr>
              <w:t xml:space="preserve">Summer </w:t>
            </w:r>
            <w:r>
              <w:rPr>
                <w:rFonts w:ascii="Calibri" w:eastAsia="Calibri" w:hAnsi="Calibri" w:cs="Calibri"/>
                <w:bCs/>
                <w:color w:val="000000"/>
                <w:sz w:val="22"/>
                <w:szCs w:val="22"/>
              </w:rPr>
              <w:t>H</w:t>
            </w:r>
            <w:r w:rsidR="009038AA" w:rsidRPr="009038AA">
              <w:rPr>
                <w:rFonts w:ascii="Calibri" w:eastAsia="Calibri" w:hAnsi="Calibri" w:cs="Calibri"/>
                <w:bCs/>
                <w:color w:val="000000"/>
                <w:sz w:val="22"/>
                <w:szCs w:val="22"/>
              </w:rPr>
              <w:t xml:space="preserve">oliday </w:t>
            </w:r>
            <w:r>
              <w:rPr>
                <w:rFonts w:ascii="Calibri" w:eastAsia="Calibri" w:hAnsi="Calibri" w:cs="Calibri"/>
                <w:bCs/>
                <w:color w:val="000000"/>
                <w:sz w:val="22"/>
                <w:szCs w:val="22"/>
              </w:rPr>
              <w:t>C</w:t>
            </w:r>
            <w:r w:rsidR="009038AA" w:rsidRPr="009038AA">
              <w:rPr>
                <w:rFonts w:ascii="Calibri" w:eastAsia="Calibri" w:hAnsi="Calibri" w:cs="Calibri"/>
                <w:bCs/>
                <w:color w:val="000000"/>
                <w:sz w:val="22"/>
                <w:szCs w:val="22"/>
              </w:rPr>
              <w:t xml:space="preserve">lub </w:t>
            </w:r>
            <w:r>
              <w:rPr>
                <w:rFonts w:ascii="Calibri" w:eastAsia="Calibri" w:hAnsi="Calibri" w:cs="Calibri"/>
                <w:bCs/>
                <w:color w:val="000000"/>
                <w:sz w:val="22"/>
                <w:szCs w:val="22"/>
              </w:rPr>
              <w:t>would</w:t>
            </w:r>
            <w:r w:rsidR="009038AA" w:rsidRPr="009038AA">
              <w:rPr>
                <w:rFonts w:ascii="Calibri" w:eastAsia="Calibri" w:hAnsi="Calibri" w:cs="Calibri"/>
                <w:bCs/>
                <w:color w:val="000000"/>
                <w:sz w:val="22"/>
                <w:szCs w:val="22"/>
              </w:rPr>
              <w:t xml:space="preserve"> be re-started on a Wed</w:t>
            </w:r>
            <w:r>
              <w:rPr>
                <w:rFonts w:ascii="Calibri" w:eastAsia="Calibri" w:hAnsi="Calibri" w:cs="Calibri"/>
                <w:bCs/>
                <w:color w:val="000000"/>
                <w:sz w:val="22"/>
                <w:szCs w:val="22"/>
              </w:rPr>
              <w:t xml:space="preserve"> in August, using</w:t>
            </w:r>
            <w:r w:rsidR="009038AA" w:rsidRPr="009038AA">
              <w:rPr>
                <w:rFonts w:ascii="Calibri" w:eastAsia="Calibri" w:hAnsi="Calibri" w:cs="Calibri"/>
                <w:bCs/>
                <w:color w:val="000000"/>
                <w:sz w:val="22"/>
                <w:szCs w:val="22"/>
              </w:rPr>
              <w:t xml:space="preserve"> the marquee.  </w:t>
            </w:r>
            <w:r>
              <w:rPr>
                <w:rFonts w:ascii="Calibri" w:eastAsia="Calibri" w:hAnsi="Calibri" w:cs="Calibri"/>
                <w:bCs/>
                <w:color w:val="000000"/>
                <w:sz w:val="22"/>
                <w:szCs w:val="22"/>
              </w:rPr>
              <w:t xml:space="preserve">It was hoped to </w:t>
            </w:r>
            <w:r w:rsidR="00D11F80">
              <w:rPr>
                <w:rFonts w:ascii="Calibri" w:eastAsia="Calibri" w:hAnsi="Calibri" w:cs="Calibri"/>
                <w:bCs/>
                <w:color w:val="000000"/>
                <w:sz w:val="22"/>
                <w:szCs w:val="22"/>
              </w:rPr>
              <w:t>receive</w:t>
            </w:r>
            <w:r>
              <w:rPr>
                <w:rFonts w:ascii="Calibri" w:eastAsia="Calibri" w:hAnsi="Calibri" w:cs="Calibri"/>
                <w:bCs/>
                <w:color w:val="000000"/>
                <w:sz w:val="22"/>
                <w:szCs w:val="22"/>
              </w:rPr>
              <w:t xml:space="preserve"> </w:t>
            </w:r>
            <w:r w:rsidR="009038AA" w:rsidRPr="009038AA">
              <w:rPr>
                <w:rFonts w:ascii="Calibri" w:eastAsia="Calibri" w:hAnsi="Calibri" w:cs="Calibri"/>
                <w:bCs/>
                <w:color w:val="000000"/>
                <w:sz w:val="22"/>
                <w:szCs w:val="22"/>
              </w:rPr>
              <w:t xml:space="preserve">RF </w:t>
            </w:r>
            <w:r>
              <w:rPr>
                <w:rFonts w:ascii="Calibri" w:eastAsia="Calibri" w:hAnsi="Calibri" w:cs="Calibri"/>
                <w:bCs/>
                <w:color w:val="000000"/>
                <w:sz w:val="22"/>
                <w:szCs w:val="22"/>
              </w:rPr>
              <w:t>funding for this item, which could also be used for the Harvest Festival</w:t>
            </w:r>
            <w:r w:rsidR="009038AA">
              <w:rPr>
                <w:rFonts w:ascii="Calibri" w:eastAsia="Calibri" w:hAnsi="Calibri" w:cs="Calibri"/>
                <w:bCs/>
                <w:color w:val="000000"/>
                <w:sz w:val="22"/>
                <w:szCs w:val="22"/>
              </w:rPr>
              <w:t xml:space="preserve"> </w:t>
            </w:r>
            <w:r w:rsidR="00C473C8">
              <w:rPr>
                <w:rFonts w:ascii="Calibri" w:eastAsia="Calibri" w:hAnsi="Calibri" w:cs="Calibri"/>
                <w:bCs/>
                <w:color w:val="000000"/>
                <w:sz w:val="22"/>
                <w:szCs w:val="22"/>
              </w:rPr>
              <w:t xml:space="preserve">and other summers </w:t>
            </w:r>
            <w:r w:rsidR="009038AA">
              <w:rPr>
                <w:rFonts w:ascii="Calibri" w:eastAsia="Calibri" w:hAnsi="Calibri" w:cs="Calibri"/>
                <w:bCs/>
                <w:color w:val="000000"/>
                <w:sz w:val="22"/>
                <w:szCs w:val="22"/>
              </w:rPr>
              <w:t>event</w:t>
            </w:r>
            <w:r w:rsidR="00C473C8">
              <w:rPr>
                <w:rFonts w:ascii="Calibri" w:eastAsia="Calibri" w:hAnsi="Calibri" w:cs="Calibri"/>
                <w:bCs/>
                <w:color w:val="000000"/>
                <w:sz w:val="22"/>
                <w:szCs w:val="22"/>
              </w:rPr>
              <w:t>s.</w:t>
            </w:r>
          </w:p>
          <w:p w14:paraId="55793066" w14:textId="18ADF953" w:rsidR="009B3805" w:rsidRPr="003301EB" w:rsidRDefault="009B3805">
            <w:pPr>
              <w:pBdr>
                <w:top w:val="nil"/>
                <w:left w:val="nil"/>
                <w:bottom w:val="nil"/>
                <w:right w:val="nil"/>
                <w:between w:val="nil"/>
              </w:pBdr>
              <w:rPr>
                <w:rFonts w:ascii="Calibri" w:eastAsia="Calibri" w:hAnsi="Calibri" w:cs="Calibri"/>
                <w:b/>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3FD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C80ED7E"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76AA5865" w14:textId="77777777" w:rsidR="00AF5AC5" w:rsidRDefault="00AF5AC5">
            <w:pPr>
              <w:pBdr>
                <w:top w:val="nil"/>
                <w:left w:val="nil"/>
                <w:bottom w:val="nil"/>
                <w:right w:val="nil"/>
                <w:between w:val="nil"/>
              </w:pBdr>
              <w:rPr>
                <w:rFonts w:ascii="Calibri" w:eastAsia="Calibri" w:hAnsi="Calibri" w:cs="Calibri"/>
                <w:color w:val="000000"/>
                <w:sz w:val="22"/>
                <w:szCs w:val="22"/>
              </w:rPr>
            </w:pPr>
          </w:p>
          <w:p w14:paraId="2542A301" w14:textId="3907EAE8"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RK</w:t>
            </w:r>
          </w:p>
        </w:tc>
      </w:tr>
      <w:tr w:rsidR="00BA4551" w14:paraId="29675D75"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E22A" w14:textId="74ED0714" w:rsidR="00BA4551"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10</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5CBF" w14:textId="7D58F1EE" w:rsidR="003301EB" w:rsidRPr="00AF5AC5" w:rsidRDefault="003301EB" w:rsidP="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Children, Youth and Families Committee</w:t>
            </w:r>
            <w:r w:rsidR="00AF5AC5">
              <w:rPr>
                <w:rFonts w:ascii="Calibri" w:eastAsia="Calibri" w:hAnsi="Calibri" w:cs="Calibri"/>
                <w:b/>
                <w:color w:val="000000"/>
                <w:sz w:val="22"/>
                <w:szCs w:val="22"/>
              </w:rPr>
              <w:t xml:space="preserve"> – Policy review</w:t>
            </w:r>
          </w:p>
          <w:p w14:paraId="0900E098" w14:textId="30039445" w:rsidR="009038AA" w:rsidRPr="009038AA" w:rsidRDefault="00AF5AC5" w:rsidP="003301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As noted in item 7 above, the Policy would be discussed on 10.5.  It was envisaged that little change would be required.  The Committee consisted of Robin Lees, Lisa Hillan, Sue Burrows, Martha and Robin Kemp.  AM suggested that they may be joined by a parent of a child who attended events within the Parish.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3A1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49814EC" w14:textId="6F0B9F46" w:rsidR="00AF5AC5"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RK</w:t>
            </w:r>
          </w:p>
        </w:tc>
      </w:tr>
      <w:tr w:rsidR="00BA4551" w14:paraId="2060125E" w14:textId="77777777" w:rsidTr="009A5BE4">
        <w:trPr>
          <w:trHeight w:val="23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1310" w14:textId="2215D96F" w:rsidR="00BA4551"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45A3" w14:textId="099F014C" w:rsidR="00BA4551" w:rsidRDefault="003301EB">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People Committee</w:t>
            </w:r>
            <w:r w:rsidR="00AF5AC5">
              <w:rPr>
                <w:rFonts w:ascii="Calibri" w:eastAsia="Calibri" w:hAnsi="Calibri" w:cs="Calibri"/>
                <w:b/>
                <w:bCs/>
                <w:color w:val="000000"/>
                <w:sz w:val="22"/>
                <w:szCs w:val="22"/>
              </w:rPr>
              <w:t xml:space="preserve"> – re-named “</w:t>
            </w:r>
            <w:r w:rsidR="00894174">
              <w:rPr>
                <w:rFonts w:ascii="Calibri" w:eastAsia="Calibri" w:hAnsi="Calibri" w:cs="Calibri"/>
                <w:b/>
                <w:bCs/>
                <w:color w:val="000000"/>
                <w:sz w:val="22"/>
                <w:szCs w:val="22"/>
              </w:rPr>
              <w:t xml:space="preserve">The Staff and Volunteers </w:t>
            </w:r>
            <w:r w:rsidR="00AF5AC5">
              <w:rPr>
                <w:rFonts w:ascii="Calibri" w:eastAsia="Calibri" w:hAnsi="Calibri" w:cs="Calibri"/>
                <w:b/>
                <w:bCs/>
                <w:color w:val="000000"/>
                <w:sz w:val="22"/>
                <w:szCs w:val="22"/>
              </w:rPr>
              <w:t>S</w:t>
            </w:r>
            <w:r w:rsidR="00894174">
              <w:rPr>
                <w:rFonts w:ascii="Calibri" w:eastAsia="Calibri" w:hAnsi="Calibri" w:cs="Calibri"/>
                <w:b/>
                <w:bCs/>
                <w:color w:val="000000"/>
                <w:sz w:val="22"/>
                <w:szCs w:val="22"/>
              </w:rPr>
              <w:t>ub-</w:t>
            </w:r>
            <w:r w:rsidR="00AF5AC5">
              <w:rPr>
                <w:rFonts w:ascii="Calibri" w:eastAsia="Calibri" w:hAnsi="Calibri" w:cs="Calibri"/>
                <w:b/>
                <w:bCs/>
                <w:color w:val="000000"/>
                <w:sz w:val="22"/>
                <w:szCs w:val="22"/>
              </w:rPr>
              <w:t>C</w:t>
            </w:r>
            <w:r w:rsidR="00894174">
              <w:rPr>
                <w:rFonts w:ascii="Calibri" w:eastAsia="Calibri" w:hAnsi="Calibri" w:cs="Calibri"/>
                <w:b/>
                <w:bCs/>
                <w:color w:val="000000"/>
                <w:sz w:val="22"/>
                <w:szCs w:val="22"/>
              </w:rPr>
              <w:t>ommittee of the PCC</w:t>
            </w:r>
          </w:p>
          <w:p w14:paraId="58F48D9C" w14:textId="176FE478" w:rsidR="003301EB" w:rsidRDefault="00AF5A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draft Terms of Reference had been</w:t>
            </w:r>
            <w:r w:rsidR="00826252">
              <w:rPr>
                <w:rFonts w:ascii="Calibri" w:eastAsia="Calibri" w:hAnsi="Calibri" w:cs="Calibri"/>
                <w:color w:val="000000"/>
                <w:sz w:val="22"/>
                <w:szCs w:val="22"/>
              </w:rPr>
              <w:t xml:space="preserve"> circulated prior to the meeting, with the e</w:t>
            </w:r>
            <w:r w:rsidR="00894174">
              <w:rPr>
                <w:rFonts w:ascii="Calibri" w:eastAsia="Calibri" w:hAnsi="Calibri" w:cs="Calibri"/>
                <w:color w:val="000000"/>
                <w:sz w:val="22"/>
                <w:szCs w:val="22"/>
              </w:rPr>
              <w:t xml:space="preserve">mphasis on volunteers.  </w:t>
            </w:r>
            <w:r w:rsidR="00826252">
              <w:rPr>
                <w:rFonts w:ascii="Calibri" w:eastAsia="Calibri" w:hAnsi="Calibri" w:cs="Calibri"/>
                <w:color w:val="000000"/>
                <w:sz w:val="22"/>
                <w:szCs w:val="22"/>
              </w:rPr>
              <w:t>The following were noted:</w:t>
            </w:r>
          </w:p>
          <w:p w14:paraId="1593E88F" w14:textId="6E9FFFE5" w:rsidR="00894174" w:rsidRDefault="00826252" w:rsidP="00826252">
            <w:pPr>
              <w:pStyle w:val="ListParagraph"/>
              <w:numPr>
                <w:ilvl w:val="0"/>
                <w:numId w:val="4"/>
              </w:numPr>
              <w:pBdr>
                <w:top w:val="nil"/>
                <w:left w:val="nil"/>
                <w:bottom w:val="nil"/>
                <w:right w:val="nil"/>
                <w:between w:val="nil"/>
              </w:pBdr>
            </w:pPr>
            <w:r>
              <w:t>Well-being had been incorporated following a recent Deanery Synod meeting.</w:t>
            </w:r>
          </w:p>
          <w:p w14:paraId="28DD4A8B" w14:textId="70556269" w:rsidR="00652FD2" w:rsidRPr="009A5BE4" w:rsidRDefault="00826252" w:rsidP="009A5BE4">
            <w:pPr>
              <w:pStyle w:val="ListParagraph"/>
              <w:numPr>
                <w:ilvl w:val="0"/>
                <w:numId w:val="4"/>
              </w:numPr>
              <w:pBdr>
                <w:top w:val="nil"/>
                <w:left w:val="nil"/>
                <w:bottom w:val="nil"/>
                <w:right w:val="nil"/>
                <w:between w:val="nil"/>
              </w:pBdr>
            </w:pPr>
            <w:r>
              <w:t>The membership of the group would be MB (to chair for the first 6 months), the Vicar and Associate Vicar</w:t>
            </w:r>
            <w:r w:rsidR="00D11F80">
              <w:t xml:space="preserve">, 3 members appointed by the PCC, 2 of whom might have </w:t>
            </w:r>
            <w:r>
              <w:t>relevant expertise.  There would be 3 meetings a year.</w:t>
            </w:r>
            <w:r w:rsidR="009A5BE4">
              <w:t xml:space="preserve">  It was the first of its kind in the Deanery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965AA"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7A19702" w14:textId="77777777" w:rsidR="00826252" w:rsidRDefault="00826252">
            <w:pPr>
              <w:pBdr>
                <w:top w:val="nil"/>
                <w:left w:val="nil"/>
                <w:bottom w:val="nil"/>
                <w:right w:val="nil"/>
                <w:between w:val="nil"/>
              </w:pBdr>
              <w:rPr>
                <w:rFonts w:ascii="Calibri" w:eastAsia="Calibri" w:hAnsi="Calibri" w:cs="Calibri"/>
                <w:color w:val="000000"/>
                <w:sz w:val="22"/>
                <w:szCs w:val="22"/>
              </w:rPr>
            </w:pPr>
          </w:p>
          <w:p w14:paraId="36FBDCEF" w14:textId="77777777" w:rsidR="00826252" w:rsidRDefault="00826252">
            <w:pPr>
              <w:pBdr>
                <w:top w:val="nil"/>
                <w:left w:val="nil"/>
                <w:bottom w:val="nil"/>
                <w:right w:val="nil"/>
                <w:between w:val="nil"/>
              </w:pBdr>
              <w:rPr>
                <w:rFonts w:ascii="Calibri" w:eastAsia="Calibri" w:hAnsi="Calibri" w:cs="Calibri"/>
                <w:color w:val="000000"/>
                <w:sz w:val="22"/>
                <w:szCs w:val="22"/>
              </w:rPr>
            </w:pPr>
          </w:p>
          <w:p w14:paraId="745E9EE5" w14:textId="77777777" w:rsidR="00826252" w:rsidRDefault="00826252">
            <w:pPr>
              <w:pBdr>
                <w:top w:val="nil"/>
                <w:left w:val="nil"/>
                <w:bottom w:val="nil"/>
                <w:right w:val="nil"/>
                <w:between w:val="nil"/>
              </w:pBdr>
              <w:rPr>
                <w:rFonts w:ascii="Calibri" w:eastAsia="Calibri" w:hAnsi="Calibri" w:cs="Calibri"/>
                <w:color w:val="000000"/>
                <w:sz w:val="22"/>
                <w:szCs w:val="22"/>
              </w:rPr>
            </w:pPr>
          </w:p>
          <w:p w14:paraId="4C81888B" w14:textId="1B39FB57" w:rsidR="00826252" w:rsidRDefault="0082625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tc>
      </w:tr>
      <w:tr w:rsidR="003301EB" w14:paraId="477D5B2C"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C777" w14:textId="659E1BD5" w:rsidR="003301EB"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755A3" w14:textId="77777777" w:rsidR="003301EB" w:rsidRDefault="003301EB">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 xml:space="preserve">Safeguarding </w:t>
            </w:r>
          </w:p>
          <w:p w14:paraId="285A0A68" w14:textId="3F5A0827" w:rsidR="001D3173" w:rsidRPr="001D3173" w:rsidRDefault="001D317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AM </w:t>
            </w:r>
            <w:r w:rsidR="00826252">
              <w:rPr>
                <w:rFonts w:ascii="Calibri" w:eastAsia="Calibri" w:hAnsi="Calibri" w:cs="Calibri"/>
                <w:color w:val="000000"/>
                <w:sz w:val="22"/>
                <w:szCs w:val="22"/>
              </w:rPr>
              <w:t xml:space="preserve">would </w:t>
            </w:r>
            <w:r>
              <w:rPr>
                <w:rFonts w:ascii="Calibri" w:eastAsia="Calibri" w:hAnsi="Calibri" w:cs="Calibri"/>
                <w:color w:val="000000"/>
                <w:sz w:val="22"/>
                <w:szCs w:val="22"/>
              </w:rPr>
              <w:t xml:space="preserve">meet </w:t>
            </w:r>
            <w:r w:rsidR="00826252">
              <w:rPr>
                <w:rFonts w:ascii="Calibri" w:eastAsia="Calibri" w:hAnsi="Calibri" w:cs="Calibri"/>
                <w:color w:val="000000"/>
                <w:sz w:val="22"/>
                <w:szCs w:val="22"/>
              </w:rPr>
              <w:t xml:space="preserve">shortly </w:t>
            </w:r>
            <w:r>
              <w:rPr>
                <w:rFonts w:ascii="Calibri" w:eastAsia="Calibri" w:hAnsi="Calibri" w:cs="Calibri"/>
                <w:color w:val="000000"/>
                <w:sz w:val="22"/>
                <w:szCs w:val="22"/>
              </w:rPr>
              <w:t>with S</w:t>
            </w:r>
            <w:r w:rsidR="00826252">
              <w:rPr>
                <w:rFonts w:ascii="Calibri" w:eastAsia="Calibri" w:hAnsi="Calibri" w:cs="Calibri"/>
                <w:color w:val="000000"/>
                <w:sz w:val="22"/>
                <w:szCs w:val="22"/>
              </w:rPr>
              <w:t xml:space="preserve">ally </w:t>
            </w:r>
            <w:r>
              <w:rPr>
                <w:rFonts w:ascii="Calibri" w:eastAsia="Calibri" w:hAnsi="Calibri" w:cs="Calibri"/>
                <w:color w:val="000000"/>
                <w:sz w:val="22"/>
                <w:szCs w:val="22"/>
              </w:rPr>
              <w:t>K</w:t>
            </w:r>
            <w:r w:rsidR="00826252">
              <w:rPr>
                <w:rFonts w:ascii="Calibri" w:eastAsia="Calibri" w:hAnsi="Calibri" w:cs="Calibri"/>
                <w:color w:val="000000"/>
                <w:sz w:val="22"/>
                <w:szCs w:val="22"/>
              </w:rPr>
              <w:t>emp – Parish lead on Safeguarding.</w:t>
            </w:r>
            <w:r>
              <w:rPr>
                <w:rFonts w:ascii="Calibri" w:eastAsia="Calibri" w:hAnsi="Calibri" w:cs="Calibri"/>
                <w:color w:val="000000"/>
                <w:sz w:val="22"/>
                <w:szCs w:val="22"/>
              </w:rPr>
              <w:t xml:space="preserve">  There </w:t>
            </w:r>
            <w:r w:rsidR="00D11F80">
              <w:rPr>
                <w:rFonts w:ascii="Calibri" w:eastAsia="Calibri" w:hAnsi="Calibri" w:cs="Calibri"/>
                <w:color w:val="000000"/>
                <w:sz w:val="22"/>
                <w:szCs w:val="22"/>
              </w:rPr>
              <w:t>would be items to be raised at the PCC next time.</w:t>
            </w:r>
            <w:r>
              <w:rPr>
                <w:rFonts w:ascii="Calibri" w:eastAsia="Calibri" w:hAnsi="Calibri" w:cs="Calibri"/>
                <w:color w:val="000000"/>
                <w:sz w:val="22"/>
                <w:szCs w:val="22"/>
              </w:rPr>
              <w:t xml:space="preserve">  JV </w:t>
            </w:r>
            <w:r w:rsidR="00826252">
              <w:rPr>
                <w:rFonts w:ascii="Calibri" w:eastAsia="Calibri" w:hAnsi="Calibri" w:cs="Calibri"/>
                <w:color w:val="000000"/>
                <w:sz w:val="22"/>
                <w:szCs w:val="22"/>
              </w:rPr>
              <w:t>raised the need for</w:t>
            </w:r>
            <w:r>
              <w:rPr>
                <w:rFonts w:ascii="Calibri" w:eastAsia="Calibri" w:hAnsi="Calibri" w:cs="Calibri"/>
                <w:color w:val="000000"/>
                <w:sz w:val="22"/>
                <w:szCs w:val="22"/>
              </w:rPr>
              <w:t xml:space="preserve"> refresher training.   </w:t>
            </w:r>
            <w:r w:rsidR="00826252">
              <w:rPr>
                <w:rFonts w:ascii="Calibri" w:eastAsia="Calibri" w:hAnsi="Calibri" w:cs="Calibri"/>
                <w:color w:val="000000"/>
                <w:sz w:val="22"/>
                <w:szCs w:val="22"/>
              </w:rPr>
              <w:t xml:space="preserve"> </w:t>
            </w:r>
            <w:r w:rsidR="00826252">
              <w:rPr>
                <w:rFonts w:ascii="Calibri" w:eastAsia="Calibri" w:hAnsi="Calibri" w:cs="Calibri"/>
                <w:b/>
                <w:bCs/>
                <w:color w:val="000000"/>
                <w:sz w:val="22"/>
                <w:szCs w:val="22"/>
              </w:rPr>
              <w:t xml:space="preserve">AGREED </w:t>
            </w:r>
            <w:r w:rsidR="00826252">
              <w:rPr>
                <w:rFonts w:ascii="Calibri" w:eastAsia="Calibri" w:hAnsi="Calibri" w:cs="Calibri"/>
                <w:color w:val="000000"/>
                <w:sz w:val="22"/>
                <w:szCs w:val="22"/>
              </w:rPr>
              <w:t>to record particular thanks to Sally for undertaking this important role, and ensuring that the appropriate person/s were advised when an issue had occurred.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1EE2" w14:textId="77777777" w:rsidR="003301EB" w:rsidRDefault="003301EB">
            <w:pPr>
              <w:pBdr>
                <w:top w:val="nil"/>
                <w:left w:val="nil"/>
                <w:bottom w:val="nil"/>
                <w:right w:val="nil"/>
                <w:between w:val="nil"/>
              </w:pBdr>
              <w:rPr>
                <w:rFonts w:ascii="Calibri" w:eastAsia="Calibri" w:hAnsi="Calibri" w:cs="Calibri"/>
                <w:color w:val="000000"/>
                <w:sz w:val="22"/>
                <w:szCs w:val="22"/>
              </w:rPr>
            </w:pPr>
          </w:p>
          <w:p w14:paraId="214DFA05" w14:textId="489D76AC" w:rsidR="00D11F80" w:rsidRDefault="00D11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tc>
      </w:tr>
      <w:tr w:rsidR="003301EB" w14:paraId="10C1A0DF"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E24A" w14:textId="505DFD5B" w:rsidR="003301EB"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B85C" w14:textId="77777777" w:rsidR="00826252" w:rsidRDefault="003301EB">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Looking forward recommendations</w:t>
            </w:r>
            <w:r w:rsidR="001D3173">
              <w:rPr>
                <w:rFonts w:ascii="Calibri" w:eastAsia="Calibri" w:hAnsi="Calibri" w:cs="Calibri"/>
                <w:b/>
                <w:bCs/>
                <w:color w:val="000000"/>
                <w:sz w:val="22"/>
                <w:szCs w:val="22"/>
              </w:rPr>
              <w:t xml:space="preserve"> </w:t>
            </w:r>
          </w:p>
          <w:p w14:paraId="3517268B" w14:textId="77777777" w:rsidR="00826252" w:rsidRDefault="00826252">
            <w:pPr>
              <w:pBdr>
                <w:top w:val="nil"/>
                <w:left w:val="nil"/>
                <w:bottom w:val="nil"/>
                <w:right w:val="nil"/>
                <w:between w:val="nil"/>
              </w:pBdr>
              <w:rPr>
                <w:rFonts w:ascii="Calibri" w:eastAsia="Calibri" w:hAnsi="Calibri" w:cs="Calibri"/>
                <w:b/>
                <w:bCs/>
                <w:color w:val="000000"/>
                <w:sz w:val="22"/>
                <w:szCs w:val="22"/>
              </w:rPr>
            </w:pPr>
          </w:p>
          <w:p w14:paraId="113F63B9" w14:textId="77777777" w:rsidR="00FA029C" w:rsidRDefault="0082625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PCC had agreed to review a different part of the document each time and an extract from </w:t>
            </w:r>
            <w:r>
              <w:rPr>
                <w:rFonts w:ascii="Calibri" w:eastAsia="Calibri" w:hAnsi="Calibri" w:cs="Calibri"/>
                <w:color w:val="000000"/>
                <w:sz w:val="22"/>
                <w:szCs w:val="22"/>
                <w:u w:val="single"/>
              </w:rPr>
              <w:t>Growing Disciples</w:t>
            </w:r>
            <w:r>
              <w:rPr>
                <w:rFonts w:ascii="Calibri" w:eastAsia="Calibri" w:hAnsi="Calibri" w:cs="Calibri"/>
                <w:color w:val="000000"/>
                <w:sz w:val="22"/>
                <w:szCs w:val="22"/>
              </w:rPr>
              <w:t xml:space="preserve"> had been circulated prior to the meeting.</w:t>
            </w:r>
            <w:r w:rsidR="001D3173">
              <w:rPr>
                <w:rFonts w:ascii="Calibri" w:eastAsia="Calibri" w:hAnsi="Calibri" w:cs="Calibri"/>
                <w:color w:val="000000"/>
                <w:sz w:val="22"/>
                <w:szCs w:val="22"/>
              </w:rPr>
              <w:t xml:space="preserve">  </w:t>
            </w:r>
            <w:r w:rsidR="00FA029C">
              <w:rPr>
                <w:rFonts w:ascii="Calibri" w:eastAsia="Calibri" w:hAnsi="Calibri" w:cs="Calibri"/>
                <w:color w:val="000000"/>
                <w:sz w:val="22"/>
                <w:szCs w:val="22"/>
              </w:rPr>
              <w:t>Points raised:</w:t>
            </w:r>
          </w:p>
          <w:p w14:paraId="3B879645" w14:textId="77777777" w:rsidR="00FA029C" w:rsidRDefault="001D3173" w:rsidP="00FA029C">
            <w:pPr>
              <w:pStyle w:val="ListParagraph"/>
              <w:numPr>
                <w:ilvl w:val="0"/>
                <w:numId w:val="4"/>
              </w:numPr>
              <w:pBdr>
                <w:top w:val="nil"/>
                <w:left w:val="nil"/>
                <w:bottom w:val="nil"/>
                <w:right w:val="nil"/>
                <w:between w:val="nil"/>
              </w:pBdr>
            </w:pPr>
            <w:r w:rsidRPr="00FA029C">
              <w:t xml:space="preserve">AM </w:t>
            </w:r>
            <w:r w:rsidR="00826252" w:rsidRPr="00FA029C">
              <w:t>reported that these recommendations had been</w:t>
            </w:r>
            <w:r w:rsidRPr="00FA029C">
              <w:t xml:space="preserve"> very successful</w:t>
            </w:r>
            <w:r w:rsidR="00826252" w:rsidRPr="00FA029C">
              <w:t xml:space="preserve">, with a </w:t>
            </w:r>
            <w:r w:rsidRPr="00FA029C">
              <w:t xml:space="preserve">number of groups that now meet.  </w:t>
            </w:r>
          </w:p>
          <w:p w14:paraId="2478F142" w14:textId="77777777" w:rsidR="00FA029C" w:rsidRDefault="00826252" w:rsidP="00FA029C">
            <w:pPr>
              <w:pStyle w:val="ListParagraph"/>
              <w:numPr>
                <w:ilvl w:val="0"/>
                <w:numId w:val="4"/>
              </w:numPr>
              <w:pBdr>
                <w:top w:val="nil"/>
                <w:left w:val="nil"/>
                <w:bottom w:val="nil"/>
                <w:right w:val="nil"/>
                <w:between w:val="nil"/>
              </w:pBdr>
            </w:pPr>
            <w:r w:rsidRPr="00FA029C">
              <w:t xml:space="preserve">Noted that </w:t>
            </w:r>
            <w:r w:rsidR="001D3173" w:rsidRPr="00FA029C">
              <w:t xml:space="preserve">GR </w:t>
            </w:r>
            <w:r w:rsidRPr="00FA029C">
              <w:t>supports</w:t>
            </w:r>
            <w:r w:rsidR="00FA029C" w:rsidRPr="00FA029C">
              <w:t xml:space="preserve"> </w:t>
            </w:r>
            <w:r w:rsidR="001D3173" w:rsidRPr="00FA029C">
              <w:t>small group leaders</w:t>
            </w:r>
            <w:r w:rsidR="00FA029C" w:rsidRPr="00FA029C">
              <w:t>.</w:t>
            </w:r>
          </w:p>
          <w:p w14:paraId="66C1E66A" w14:textId="5A6CD478" w:rsidR="00FA029C" w:rsidRDefault="00FA029C" w:rsidP="00FA029C">
            <w:pPr>
              <w:pStyle w:val="ListParagraph"/>
              <w:numPr>
                <w:ilvl w:val="0"/>
                <w:numId w:val="4"/>
              </w:numPr>
              <w:pBdr>
                <w:top w:val="nil"/>
                <w:left w:val="nil"/>
                <w:bottom w:val="nil"/>
                <w:right w:val="nil"/>
                <w:between w:val="nil"/>
              </w:pBdr>
            </w:pPr>
            <w:r w:rsidRPr="00FA029C">
              <w:t xml:space="preserve">It was felt that we need to ensure </w:t>
            </w:r>
            <w:r w:rsidRPr="00FA029C">
              <w:rPr>
                <w:u w:val="single"/>
              </w:rPr>
              <w:t>we communicate</w:t>
            </w:r>
            <w:r w:rsidRPr="00FA029C">
              <w:t xml:space="preserve"> more effectively on the existence</w:t>
            </w:r>
            <w:r w:rsidR="001D3173" w:rsidRPr="00FA029C">
              <w:t xml:space="preserve"> </w:t>
            </w:r>
            <w:r w:rsidRPr="00FA029C">
              <w:t>of these groups</w:t>
            </w:r>
            <w:r w:rsidR="001D3173" w:rsidRPr="00FA029C">
              <w:t xml:space="preserve"> and</w:t>
            </w:r>
            <w:r w:rsidRPr="00FA029C">
              <w:t xml:space="preserve"> the value of being</w:t>
            </w:r>
            <w:r w:rsidR="001D3173" w:rsidRPr="00FA029C">
              <w:t xml:space="preserve"> part of</w:t>
            </w:r>
            <w:r w:rsidRPr="00FA029C">
              <w:t xml:space="preserve"> one</w:t>
            </w:r>
            <w:r w:rsidR="001D3173" w:rsidRPr="00FA029C">
              <w:t xml:space="preserve">. </w:t>
            </w:r>
            <w:r w:rsidRPr="00FA029C">
              <w:t>(evidenced by a successful Clover Leaf group starting up following a mention within St. L)</w:t>
            </w:r>
            <w:r>
              <w:t xml:space="preserve">.  </w:t>
            </w:r>
            <w:r w:rsidR="001D3173" w:rsidRPr="00FA029C">
              <w:t xml:space="preserve">We </w:t>
            </w:r>
            <w:r>
              <w:t>could (a)</w:t>
            </w:r>
            <w:r w:rsidR="001D3173" w:rsidRPr="00FA029C">
              <w:t xml:space="preserve"> make sure they are part of the service, </w:t>
            </w:r>
            <w:r w:rsidRPr="00FA029C">
              <w:t>i.e.,</w:t>
            </w:r>
            <w:r w:rsidR="001D3173" w:rsidRPr="00FA029C">
              <w:t xml:space="preserve"> prayers, so that people see the groups in action</w:t>
            </w:r>
            <w:r>
              <w:t xml:space="preserve"> (b) put an article in Sunrise and (c) direct new people towards them.</w:t>
            </w:r>
          </w:p>
          <w:p w14:paraId="3764D0DC" w14:textId="14142400" w:rsidR="00FA029C" w:rsidRDefault="001D3173" w:rsidP="00FA029C">
            <w:pPr>
              <w:pStyle w:val="ListParagraph"/>
              <w:numPr>
                <w:ilvl w:val="0"/>
                <w:numId w:val="4"/>
              </w:numPr>
              <w:pBdr>
                <w:top w:val="nil"/>
                <w:left w:val="nil"/>
                <w:bottom w:val="nil"/>
                <w:right w:val="nil"/>
                <w:between w:val="nil"/>
              </w:pBdr>
            </w:pPr>
            <w:r w:rsidRPr="00FA029C">
              <w:t xml:space="preserve">Pastoral care aspect </w:t>
            </w:r>
            <w:r w:rsidR="00FA029C">
              <w:t>was</w:t>
            </w:r>
            <w:r w:rsidRPr="00FA029C">
              <w:t xml:space="preserve"> important</w:t>
            </w:r>
            <w:r w:rsidR="00FA029C">
              <w:t xml:space="preserve"> within each group, especially noted that a number of groups already existed where this support was given, although there was some concern was expressed (SN) about people not already in a group who may require support.</w:t>
            </w:r>
          </w:p>
          <w:p w14:paraId="01F51087" w14:textId="2FC48579" w:rsidR="003301EB" w:rsidRPr="00FA029C" w:rsidRDefault="00FA029C" w:rsidP="00FA029C">
            <w:pPr>
              <w:pStyle w:val="ListParagraph"/>
              <w:numPr>
                <w:ilvl w:val="0"/>
                <w:numId w:val="4"/>
              </w:numPr>
              <w:pBdr>
                <w:top w:val="nil"/>
                <w:left w:val="nil"/>
                <w:bottom w:val="nil"/>
                <w:right w:val="nil"/>
                <w:between w:val="nil"/>
              </w:pBdr>
            </w:pPr>
            <w:r>
              <w:t>Information about groups (also circulated prior to the meeting) was</w:t>
            </w:r>
            <w:r w:rsidR="00C072BF" w:rsidRPr="00FA029C">
              <w:t xml:space="preserve"> on </w:t>
            </w:r>
            <w:r>
              <w:t xml:space="preserve">POTR </w:t>
            </w:r>
            <w:r w:rsidR="00C072BF" w:rsidRPr="00FA029C">
              <w:t xml:space="preserve">website. </w:t>
            </w:r>
          </w:p>
          <w:p w14:paraId="27E4173D" w14:textId="5B40D8CE" w:rsidR="00E72C0F" w:rsidRPr="003301EB" w:rsidRDefault="009A5B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AGREED </w:t>
            </w:r>
            <w:r>
              <w:rPr>
                <w:rFonts w:ascii="Calibri" w:eastAsia="Calibri" w:hAnsi="Calibri" w:cs="Calibri"/>
                <w:color w:val="000000"/>
                <w:sz w:val="22"/>
                <w:szCs w:val="22"/>
              </w:rPr>
              <w:t xml:space="preserve">that the Ministry team would keep this </w:t>
            </w:r>
            <w:r w:rsidR="00C473C8">
              <w:rPr>
                <w:rFonts w:ascii="Calibri" w:eastAsia="Calibri" w:hAnsi="Calibri" w:cs="Calibri"/>
                <w:color w:val="000000"/>
                <w:sz w:val="22"/>
                <w:szCs w:val="22"/>
              </w:rPr>
              <w:t>Pastoral Care</w:t>
            </w:r>
            <w:r>
              <w:rPr>
                <w:rFonts w:ascii="Calibri" w:eastAsia="Calibri" w:hAnsi="Calibri" w:cs="Calibri"/>
                <w:color w:val="000000"/>
                <w:sz w:val="22"/>
                <w:szCs w:val="22"/>
              </w:rPr>
              <w:t xml:space="preserve"> in review, particularly looking at appropriate links with the Anna Chaplain team and the Pastoral Care Group.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8BA0" w14:textId="77777777" w:rsidR="003301EB" w:rsidRDefault="003301EB">
            <w:pPr>
              <w:pBdr>
                <w:top w:val="nil"/>
                <w:left w:val="nil"/>
                <w:bottom w:val="nil"/>
                <w:right w:val="nil"/>
                <w:between w:val="nil"/>
              </w:pBdr>
              <w:rPr>
                <w:rFonts w:ascii="Calibri" w:eastAsia="Calibri" w:hAnsi="Calibri" w:cs="Calibri"/>
                <w:color w:val="000000"/>
                <w:sz w:val="22"/>
                <w:szCs w:val="22"/>
              </w:rPr>
            </w:pPr>
          </w:p>
          <w:p w14:paraId="6F3C4421"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2824D8EA"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78103800"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64238627"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0BE21538"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7E56EA08"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7E77BD28"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76BA5B5A"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11D4099E" w14:textId="77777777" w:rsidR="009A5BE4" w:rsidRDefault="009A5BE4">
            <w:pPr>
              <w:pBdr>
                <w:top w:val="nil"/>
                <w:left w:val="nil"/>
                <w:bottom w:val="nil"/>
                <w:right w:val="nil"/>
                <w:between w:val="nil"/>
              </w:pBdr>
              <w:rPr>
                <w:rFonts w:ascii="Calibri" w:eastAsia="Calibri" w:hAnsi="Calibri" w:cs="Calibri"/>
                <w:color w:val="000000"/>
                <w:sz w:val="22"/>
                <w:szCs w:val="22"/>
              </w:rPr>
            </w:pPr>
          </w:p>
          <w:p w14:paraId="745C3747" w14:textId="42B82FD3" w:rsidR="009A5BE4" w:rsidRDefault="009A5B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AM/GR</w:t>
            </w:r>
          </w:p>
        </w:tc>
      </w:tr>
      <w:tr w:rsidR="003301EB" w14:paraId="13C13901"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37E3" w14:textId="2F0F8859" w:rsidR="003301EB" w:rsidRDefault="00E72C0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1</w:t>
            </w:r>
            <w:r w:rsidR="003301EB">
              <w:rPr>
                <w:rFonts w:ascii="Calibri" w:eastAsia="Calibri" w:hAnsi="Calibri" w:cs="Calibri"/>
                <w:b/>
                <w:color w:val="000000"/>
                <w:sz w:val="22"/>
                <w:szCs w:val="22"/>
              </w:rPr>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16963" w14:textId="77777777" w:rsidR="003301EB" w:rsidRDefault="003301EB">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Deanery Synod</w:t>
            </w:r>
          </w:p>
          <w:p w14:paraId="62E08258" w14:textId="5CB49519" w:rsidR="00E72C0F" w:rsidRDefault="009A5B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item to note the Minutes of the February meeting had already been brought to the PCC.   There was a meeting in June to pull it together.  It was felt that anyone who might stand for the Deanery Synod should take care that they are able to attend the meetings.  KAO had requested to be part of this group.</w:t>
            </w:r>
          </w:p>
          <w:p w14:paraId="5E10CFC9" w14:textId="2F433971" w:rsidR="00E72C0F" w:rsidRPr="00E72C0F" w:rsidRDefault="009A5B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AGREED</w:t>
            </w:r>
            <w:r>
              <w:rPr>
                <w:rFonts w:ascii="Calibri" w:eastAsia="Calibri" w:hAnsi="Calibri" w:cs="Calibri"/>
                <w:color w:val="000000"/>
                <w:sz w:val="22"/>
                <w:szCs w:val="22"/>
              </w:rPr>
              <w:t xml:space="preserve"> that DG would report on the latest position on Karamoja and would also report to the PCC at each meeting.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5BBD" w14:textId="77777777" w:rsidR="003301EB" w:rsidRDefault="003301EB">
            <w:pPr>
              <w:pBdr>
                <w:top w:val="nil"/>
                <w:left w:val="nil"/>
                <w:bottom w:val="nil"/>
                <w:right w:val="nil"/>
                <w:between w:val="nil"/>
              </w:pBdr>
              <w:rPr>
                <w:rFonts w:ascii="Calibri" w:eastAsia="Calibri" w:hAnsi="Calibri" w:cs="Calibri"/>
                <w:color w:val="000000"/>
                <w:sz w:val="22"/>
                <w:szCs w:val="22"/>
              </w:rPr>
            </w:pPr>
          </w:p>
          <w:p w14:paraId="7AB74C11" w14:textId="77777777" w:rsidR="00D11F80" w:rsidRDefault="00D11F80">
            <w:pPr>
              <w:pBdr>
                <w:top w:val="nil"/>
                <w:left w:val="nil"/>
                <w:bottom w:val="nil"/>
                <w:right w:val="nil"/>
                <w:between w:val="nil"/>
              </w:pBdr>
              <w:rPr>
                <w:rFonts w:ascii="Calibri" w:eastAsia="Calibri" w:hAnsi="Calibri" w:cs="Calibri"/>
                <w:color w:val="000000"/>
                <w:sz w:val="22"/>
                <w:szCs w:val="22"/>
              </w:rPr>
            </w:pPr>
          </w:p>
          <w:p w14:paraId="1F48064C" w14:textId="77777777" w:rsidR="00D11F80" w:rsidRDefault="00D11F80">
            <w:pPr>
              <w:pBdr>
                <w:top w:val="nil"/>
                <w:left w:val="nil"/>
                <w:bottom w:val="nil"/>
                <w:right w:val="nil"/>
                <w:between w:val="nil"/>
              </w:pBdr>
              <w:rPr>
                <w:rFonts w:ascii="Calibri" w:eastAsia="Calibri" w:hAnsi="Calibri" w:cs="Calibri"/>
                <w:color w:val="000000"/>
                <w:sz w:val="22"/>
                <w:szCs w:val="22"/>
              </w:rPr>
            </w:pPr>
          </w:p>
          <w:p w14:paraId="3C6BCC35" w14:textId="77777777" w:rsidR="00D11F80" w:rsidRDefault="00D11F80">
            <w:pPr>
              <w:pBdr>
                <w:top w:val="nil"/>
                <w:left w:val="nil"/>
                <w:bottom w:val="nil"/>
                <w:right w:val="nil"/>
                <w:between w:val="nil"/>
              </w:pBdr>
              <w:rPr>
                <w:rFonts w:ascii="Calibri" w:eastAsia="Calibri" w:hAnsi="Calibri" w:cs="Calibri"/>
                <w:color w:val="000000"/>
                <w:sz w:val="22"/>
                <w:szCs w:val="22"/>
              </w:rPr>
            </w:pPr>
          </w:p>
          <w:p w14:paraId="41B1B8E2" w14:textId="77777777" w:rsidR="00D11F80" w:rsidRDefault="00D11F80">
            <w:pPr>
              <w:pBdr>
                <w:top w:val="nil"/>
                <w:left w:val="nil"/>
                <w:bottom w:val="nil"/>
                <w:right w:val="nil"/>
                <w:between w:val="nil"/>
              </w:pBdr>
              <w:rPr>
                <w:rFonts w:ascii="Calibri" w:eastAsia="Calibri" w:hAnsi="Calibri" w:cs="Calibri"/>
                <w:color w:val="000000"/>
                <w:sz w:val="22"/>
                <w:szCs w:val="22"/>
              </w:rPr>
            </w:pPr>
          </w:p>
          <w:p w14:paraId="4600476F" w14:textId="7B110997" w:rsidR="00D11F80" w:rsidRDefault="00D11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DG</w:t>
            </w:r>
          </w:p>
        </w:tc>
      </w:tr>
      <w:tr w:rsidR="003301EB" w14:paraId="51FE16A5"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9986" w14:textId="6FD5CF7E" w:rsidR="003301EB"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F87C" w14:textId="1046CA56" w:rsidR="003301EB" w:rsidRPr="00FF6742" w:rsidRDefault="003301E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Items for next agenda</w:t>
            </w:r>
            <w:r w:rsidR="00FF6742">
              <w:rPr>
                <w:rFonts w:ascii="Calibri" w:eastAsia="Calibri" w:hAnsi="Calibri" w:cs="Calibri"/>
                <w:b/>
                <w:bCs/>
                <w:color w:val="000000"/>
                <w:sz w:val="22"/>
                <w:szCs w:val="22"/>
              </w:rPr>
              <w:t xml:space="preserve"> </w:t>
            </w:r>
            <w:r w:rsidR="00FF6742">
              <w:rPr>
                <w:rFonts w:ascii="Calibri" w:eastAsia="Calibri" w:hAnsi="Calibri" w:cs="Calibri"/>
                <w:color w:val="000000"/>
                <w:sz w:val="22"/>
                <w:szCs w:val="22"/>
              </w:rPr>
              <w:t>–</w:t>
            </w:r>
            <w:r w:rsidR="00D11F80">
              <w:rPr>
                <w:rFonts w:ascii="Calibri" w:eastAsia="Calibri" w:hAnsi="Calibri" w:cs="Calibri"/>
                <w:color w:val="000000"/>
                <w:sz w:val="22"/>
                <w:szCs w:val="22"/>
              </w:rPr>
              <w:t xml:space="preserve"> many items would be automatically included in the agenda, but the following were</w:t>
            </w:r>
            <w:r w:rsidR="00FF6742">
              <w:rPr>
                <w:rFonts w:ascii="Calibri" w:eastAsia="Calibri" w:hAnsi="Calibri" w:cs="Calibri"/>
                <w:color w:val="000000"/>
                <w:sz w:val="22"/>
                <w:szCs w:val="22"/>
              </w:rPr>
              <w:t xml:space="preserve"> </w:t>
            </w:r>
            <w:r w:rsidR="004222B4">
              <w:rPr>
                <w:rFonts w:ascii="Calibri" w:eastAsia="Calibri" w:hAnsi="Calibri" w:cs="Calibri"/>
                <w:color w:val="000000"/>
                <w:sz w:val="22"/>
                <w:szCs w:val="22"/>
              </w:rPr>
              <w:t>highlight</w:t>
            </w:r>
            <w:r w:rsidR="00D11F80">
              <w:rPr>
                <w:rFonts w:ascii="Calibri" w:eastAsia="Calibri" w:hAnsi="Calibri" w:cs="Calibri"/>
                <w:color w:val="000000"/>
                <w:sz w:val="22"/>
                <w:szCs w:val="22"/>
              </w:rPr>
              <w:t>ed for discussion next time:</w:t>
            </w:r>
          </w:p>
          <w:p w14:paraId="0056421F" w14:textId="10160649" w:rsidR="004222B4" w:rsidRDefault="004222B4" w:rsidP="004222B4">
            <w:pPr>
              <w:pStyle w:val="ListParagraph"/>
              <w:numPr>
                <w:ilvl w:val="0"/>
                <w:numId w:val="6"/>
              </w:numPr>
              <w:pBdr>
                <w:top w:val="nil"/>
                <w:left w:val="nil"/>
                <w:bottom w:val="nil"/>
                <w:right w:val="nil"/>
                <w:between w:val="nil"/>
              </w:pBdr>
              <w:spacing w:after="0" w:line="240" w:lineRule="auto"/>
            </w:pPr>
            <w:r>
              <w:t>Eucharistic Assistants</w:t>
            </w:r>
          </w:p>
          <w:p w14:paraId="37E84DAB" w14:textId="3CB34E76" w:rsidR="004222B4" w:rsidRDefault="004222B4" w:rsidP="004222B4">
            <w:pPr>
              <w:pStyle w:val="ListParagraph"/>
              <w:numPr>
                <w:ilvl w:val="0"/>
                <w:numId w:val="6"/>
              </w:numPr>
              <w:pBdr>
                <w:top w:val="nil"/>
                <w:left w:val="nil"/>
                <w:bottom w:val="nil"/>
                <w:right w:val="nil"/>
                <w:between w:val="nil"/>
              </w:pBdr>
              <w:spacing w:after="0" w:line="240" w:lineRule="auto"/>
            </w:pPr>
            <w:r>
              <w:t>Diocesan and Deanery Synod, including Karamoja</w:t>
            </w:r>
          </w:p>
          <w:p w14:paraId="1C19A00B" w14:textId="7FED4158" w:rsidR="00E72C0F" w:rsidRDefault="004222B4" w:rsidP="004222B4">
            <w:pPr>
              <w:pStyle w:val="ListParagraph"/>
              <w:numPr>
                <w:ilvl w:val="0"/>
                <w:numId w:val="6"/>
              </w:numPr>
              <w:pBdr>
                <w:top w:val="nil"/>
                <w:left w:val="nil"/>
                <w:bottom w:val="nil"/>
                <w:right w:val="nil"/>
                <w:between w:val="nil"/>
              </w:pBdr>
              <w:spacing w:after="0" w:line="240" w:lineRule="auto"/>
            </w:pPr>
            <w:r>
              <w:t>A section from “Looking Forward”</w:t>
            </w:r>
          </w:p>
          <w:p w14:paraId="7AAB9102" w14:textId="0C393F6F" w:rsidR="00E72C0F" w:rsidRDefault="004222B4" w:rsidP="004222B4">
            <w:pPr>
              <w:pStyle w:val="ListParagraph"/>
              <w:numPr>
                <w:ilvl w:val="0"/>
                <w:numId w:val="6"/>
              </w:numPr>
              <w:pBdr>
                <w:top w:val="nil"/>
                <w:left w:val="nil"/>
                <w:bottom w:val="nil"/>
                <w:right w:val="nil"/>
                <w:between w:val="nil"/>
              </w:pBdr>
              <w:spacing w:after="0" w:line="240" w:lineRule="auto"/>
            </w:pPr>
            <w:r>
              <w:lastRenderedPageBreak/>
              <w:t>Safeguarding</w:t>
            </w:r>
          </w:p>
          <w:p w14:paraId="43BB21E8" w14:textId="3D74FBDA" w:rsidR="00E72C0F" w:rsidRDefault="004222B4" w:rsidP="004222B4">
            <w:pPr>
              <w:pStyle w:val="ListParagraph"/>
              <w:numPr>
                <w:ilvl w:val="0"/>
                <w:numId w:val="6"/>
              </w:numPr>
              <w:pBdr>
                <w:top w:val="nil"/>
                <w:left w:val="nil"/>
                <w:bottom w:val="nil"/>
                <w:right w:val="nil"/>
                <w:between w:val="nil"/>
              </w:pBdr>
              <w:spacing w:after="0" w:line="240" w:lineRule="auto"/>
            </w:pPr>
            <w:r>
              <w:t>Staff and Volunteers sub-group</w:t>
            </w:r>
          </w:p>
          <w:p w14:paraId="37B292F4" w14:textId="753BE57B" w:rsidR="00D11F80" w:rsidRPr="001B31C3" w:rsidRDefault="004222B4" w:rsidP="00D11F80">
            <w:pPr>
              <w:pStyle w:val="ListParagraph"/>
              <w:numPr>
                <w:ilvl w:val="0"/>
                <w:numId w:val="6"/>
              </w:numPr>
              <w:pBdr>
                <w:top w:val="nil"/>
                <w:left w:val="nil"/>
                <w:bottom w:val="nil"/>
                <w:right w:val="nil"/>
                <w:between w:val="nil"/>
              </w:pBdr>
              <w:spacing w:after="0" w:line="240" w:lineRule="auto"/>
            </w:pPr>
            <w:r>
              <w:t>PCC meal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7C6C" w14:textId="77777777" w:rsidR="003301EB" w:rsidRDefault="003301EB">
            <w:pPr>
              <w:pBdr>
                <w:top w:val="nil"/>
                <w:left w:val="nil"/>
                <w:bottom w:val="nil"/>
                <w:right w:val="nil"/>
                <w:between w:val="nil"/>
              </w:pBdr>
              <w:rPr>
                <w:rFonts w:ascii="Calibri" w:eastAsia="Calibri" w:hAnsi="Calibri" w:cs="Calibri"/>
                <w:color w:val="000000"/>
                <w:sz w:val="22"/>
                <w:szCs w:val="22"/>
              </w:rPr>
            </w:pPr>
          </w:p>
        </w:tc>
      </w:tr>
      <w:tr w:rsidR="003301EB" w14:paraId="38328129"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3EEA5" w14:textId="1D91155C" w:rsidR="003301EB" w:rsidRDefault="003301E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48168" w14:textId="77777777" w:rsidR="003301EB" w:rsidRDefault="003301EB">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Dates of next meetings</w:t>
            </w:r>
          </w:p>
          <w:p w14:paraId="19CB5938" w14:textId="300EBEF2" w:rsidR="004222B4" w:rsidRDefault="004222B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Confirmation that PCC meetings would take place on the 2</w:t>
            </w:r>
            <w:r w:rsidRPr="004222B4">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Tuesday of every month (except August and December) from 6.30 to 8.00 pm.</w:t>
            </w:r>
          </w:p>
          <w:p w14:paraId="2373B3F4" w14:textId="77777777" w:rsidR="004222B4" w:rsidRDefault="004222B4">
            <w:pPr>
              <w:pBdr>
                <w:top w:val="nil"/>
                <w:left w:val="nil"/>
                <w:bottom w:val="nil"/>
                <w:right w:val="nil"/>
                <w:between w:val="nil"/>
              </w:pBdr>
              <w:rPr>
                <w:rFonts w:ascii="Calibri" w:eastAsia="Calibri" w:hAnsi="Calibri" w:cs="Calibri"/>
                <w:color w:val="000000"/>
                <w:sz w:val="22"/>
                <w:szCs w:val="22"/>
              </w:rPr>
            </w:pPr>
          </w:p>
          <w:p w14:paraId="1F183581" w14:textId="0D48B94A" w:rsidR="004222B4" w:rsidRPr="004222B4" w:rsidRDefault="004222B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APCM would be on Thursday 25</w:t>
            </w:r>
            <w:r w:rsidRPr="004222B4">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May at </w:t>
            </w:r>
            <w:r w:rsidRPr="004222B4">
              <w:rPr>
                <w:rFonts w:ascii="Calibri" w:eastAsia="Calibri" w:hAnsi="Calibri" w:cs="Calibri"/>
                <w:b/>
                <w:bCs/>
                <w:color w:val="000000"/>
                <w:sz w:val="22"/>
                <w:szCs w:val="22"/>
              </w:rPr>
              <w:t>6.30 pm</w:t>
            </w:r>
            <w:r>
              <w:rPr>
                <w:rFonts w:ascii="Calibri" w:eastAsia="Calibri" w:hAnsi="Calibri" w:cs="Calibri"/>
                <w:color w:val="000000"/>
                <w:sz w:val="22"/>
                <w:szCs w:val="22"/>
              </w:rPr>
              <w:t xml:space="preserve"> in St. Lawrence Church</w:t>
            </w:r>
          </w:p>
          <w:p w14:paraId="3630CC63" w14:textId="719BA70C" w:rsidR="00727283" w:rsidRDefault="00727283">
            <w:pPr>
              <w:pBdr>
                <w:top w:val="nil"/>
                <w:left w:val="nil"/>
                <w:bottom w:val="nil"/>
                <w:right w:val="nil"/>
                <w:between w:val="nil"/>
              </w:pBdr>
              <w:rPr>
                <w:rFonts w:ascii="Calibri" w:eastAsia="Calibri" w:hAnsi="Calibri" w:cs="Calibri"/>
                <w:b/>
                <w:bCs/>
                <w:color w:val="000000"/>
                <w:sz w:val="22"/>
                <w:szCs w:val="22"/>
              </w:rPr>
            </w:pPr>
          </w:p>
          <w:p w14:paraId="635F064C" w14:textId="73875B33" w:rsidR="00727283" w:rsidRDefault="004222B4">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color w:val="000000"/>
                <w:sz w:val="22"/>
                <w:szCs w:val="22"/>
              </w:rPr>
              <w:t>Additionally, discussion on Living in Love and Faith sessions had been agreed</w:t>
            </w:r>
            <w:r w:rsidR="002024FC">
              <w:rPr>
                <w:rFonts w:ascii="Calibri" w:eastAsia="Calibri" w:hAnsi="Calibri" w:cs="Calibri"/>
                <w:color w:val="000000"/>
                <w:sz w:val="22"/>
                <w:szCs w:val="22"/>
              </w:rPr>
              <w:t xml:space="preserve"> to be held at 6.30 pm on the following Thursdays.  It was agreed that they be held at the Church of the Holy Rood.</w:t>
            </w:r>
            <w:r w:rsidR="00727283">
              <w:rPr>
                <w:rFonts w:ascii="Calibri" w:eastAsia="Calibri" w:hAnsi="Calibri" w:cs="Calibri"/>
                <w:b/>
                <w:bCs/>
                <w:color w:val="000000"/>
                <w:sz w:val="22"/>
                <w:szCs w:val="22"/>
              </w:rPr>
              <w:t xml:space="preserve"> </w:t>
            </w:r>
          </w:p>
          <w:p w14:paraId="0D837B8B" w14:textId="77777777" w:rsidR="003301EB" w:rsidRDefault="003301EB">
            <w:pPr>
              <w:pBdr>
                <w:top w:val="nil"/>
                <w:left w:val="nil"/>
                <w:bottom w:val="nil"/>
                <w:right w:val="nil"/>
                <w:between w:val="nil"/>
              </w:pBdr>
              <w:rPr>
                <w:rFonts w:ascii="Calibri" w:eastAsia="Calibri" w:hAnsi="Calibri" w:cs="Calibri"/>
                <w:b/>
                <w:bCs/>
                <w:color w:val="000000"/>
                <w:sz w:val="22"/>
                <w:szCs w:val="22"/>
              </w:rPr>
            </w:pPr>
          </w:p>
          <w:p w14:paraId="36E982B5" w14:textId="732B0621" w:rsidR="003301EB" w:rsidRDefault="003301E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r w:rsidRPr="003301EB">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June</w:t>
            </w:r>
          </w:p>
          <w:p w14:paraId="28FC5B06" w14:textId="69C693A0" w:rsidR="003301EB" w:rsidRDefault="003301E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29</w:t>
            </w:r>
            <w:r w:rsidRPr="003301EB">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June</w:t>
            </w:r>
          </w:p>
          <w:p w14:paraId="6AA40DE8" w14:textId="77BF9C67" w:rsidR="003301EB" w:rsidRDefault="003301E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w:t>
            </w:r>
            <w:r w:rsidRPr="003301EB">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July</w:t>
            </w:r>
          </w:p>
          <w:p w14:paraId="60407D1D" w14:textId="6F66C6E8" w:rsidR="002024FC" w:rsidRDefault="002024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r w:rsidR="003301EB">
              <w:rPr>
                <w:rFonts w:ascii="Calibri" w:eastAsia="Calibri" w:hAnsi="Calibri" w:cs="Calibri"/>
                <w:color w:val="000000"/>
                <w:sz w:val="22"/>
                <w:szCs w:val="22"/>
              </w:rPr>
              <w:t>0</w:t>
            </w:r>
            <w:r w:rsidR="003301EB" w:rsidRPr="003301EB">
              <w:rPr>
                <w:rFonts w:ascii="Calibri" w:eastAsia="Calibri" w:hAnsi="Calibri" w:cs="Calibri"/>
                <w:color w:val="000000"/>
                <w:sz w:val="22"/>
                <w:szCs w:val="22"/>
                <w:vertAlign w:val="superscript"/>
              </w:rPr>
              <w:t>th</w:t>
            </w:r>
            <w:r w:rsidR="003301EB">
              <w:rPr>
                <w:rFonts w:ascii="Calibri" w:eastAsia="Calibri" w:hAnsi="Calibri" w:cs="Calibri"/>
                <w:color w:val="000000"/>
                <w:sz w:val="22"/>
                <w:szCs w:val="22"/>
              </w:rPr>
              <w:t xml:space="preserve"> Ju</w:t>
            </w:r>
            <w:r>
              <w:rPr>
                <w:rFonts w:ascii="Calibri" w:eastAsia="Calibri" w:hAnsi="Calibri" w:cs="Calibri"/>
                <w:color w:val="000000"/>
                <w:sz w:val="22"/>
                <w:szCs w:val="22"/>
              </w:rPr>
              <w:t>ly</w:t>
            </w:r>
          </w:p>
          <w:p w14:paraId="02070AFC" w14:textId="1FEE0F7C" w:rsidR="003301EB" w:rsidRPr="003301EB" w:rsidRDefault="002024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r w:rsidR="003301EB" w:rsidRPr="003301EB">
              <w:rPr>
                <w:rFonts w:ascii="Calibri" w:eastAsia="Calibri" w:hAnsi="Calibri" w:cs="Calibri"/>
                <w:color w:val="000000"/>
                <w:sz w:val="22"/>
                <w:szCs w:val="22"/>
                <w:vertAlign w:val="superscript"/>
              </w:rPr>
              <w:t>st</w:t>
            </w:r>
            <w:r w:rsidR="003301EB">
              <w:rPr>
                <w:rFonts w:ascii="Calibri" w:eastAsia="Calibri" w:hAnsi="Calibri" w:cs="Calibri"/>
                <w:color w:val="000000"/>
                <w:sz w:val="22"/>
                <w:szCs w:val="22"/>
              </w:rPr>
              <w:t xml:space="preserve"> August</w:t>
            </w:r>
            <w:r>
              <w:rPr>
                <w:rFonts w:ascii="Calibri" w:eastAsia="Calibri" w:hAnsi="Calibri" w:cs="Calibri"/>
                <w:color w:val="000000"/>
                <w:sz w:val="22"/>
                <w:szCs w:val="22"/>
              </w:rPr>
              <w:t xml:space="preserve">  (Tuesday)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D0D42" w14:textId="77777777" w:rsidR="003301EB" w:rsidRDefault="003301EB">
            <w:pPr>
              <w:pBdr>
                <w:top w:val="nil"/>
                <w:left w:val="nil"/>
                <w:bottom w:val="nil"/>
                <w:right w:val="nil"/>
                <w:between w:val="nil"/>
              </w:pBdr>
              <w:rPr>
                <w:rFonts w:ascii="Calibri" w:eastAsia="Calibri" w:hAnsi="Calibri" w:cs="Calibri"/>
                <w:color w:val="000000"/>
                <w:sz w:val="22"/>
                <w:szCs w:val="22"/>
              </w:rPr>
            </w:pPr>
          </w:p>
        </w:tc>
      </w:tr>
      <w:tr w:rsidR="002024FC" w14:paraId="58227C86"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B8C9" w14:textId="77777777" w:rsidR="002024FC" w:rsidRDefault="002024FC">
            <w:pPr>
              <w:pBdr>
                <w:top w:val="nil"/>
                <w:left w:val="nil"/>
                <w:bottom w:val="nil"/>
                <w:right w:val="nil"/>
                <w:between w:val="nil"/>
              </w:pBdr>
              <w:rPr>
                <w:rFonts w:ascii="Calibri" w:eastAsia="Calibri" w:hAnsi="Calibri" w:cs="Calibri"/>
                <w:b/>
                <w:color w:val="000000"/>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B5314" w14:textId="77777777" w:rsidR="002024FC" w:rsidRDefault="006937E0">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Special mention</w:t>
            </w:r>
          </w:p>
          <w:p w14:paraId="429BB057" w14:textId="4B8EB972" w:rsidR="006937E0" w:rsidRPr="006937E0" w:rsidRDefault="006937E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Alan Armstrong would be relinquishing his role as Church Warden at the Church of the Holy Rood at the APCM this would be his last meeting of the PCC.  Grateful thanks were recorded to him for his work over the years.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8D1B8" w14:textId="77777777" w:rsidR="002024FC" w:rsidRDefault="002024FC">
            <w:pPr>
              <w:pBdr>
                <w:top w:val="nil"/>
                <w:left w:val="nil"/>
                <w:bottom w:val="nil"/>
                <w:right w:val="nil"/>
                <w:between w:val="nil"/>
              </w:pBdr>
              <w:rPr>
                <w:rFonts w:ascii="Calibri" w:eastAsia="Calibri" w:hAnsi="Calibri" w:cs="Calibri"/>
                <w:color w:val="000000"/>
                <w:sz w:val="22"/>
                <w:szCs w:val="22"/>
              </w:rPr>
            </w:pPr>
          </w:p>
        </w:tc>
      </w:tr>
      <w:tr w:rsidR="003301EB" w14:paraId="414B4506" w14:textId="77777777" w:rsidTr="003301EB">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F478A" w14:textId="77777777" w:rsidR="003301EB" w:rsidRDefault="003301EB">
            <w:pPr>
              <w:pBdr>
                <w:top w:val="nil"/>
                <w:left w:val="nil"/>
                <w:bottom w:val="nil"/>
                <w:right w:val="nil"/>
                <w:between w:val="nil"/>
              </w:pBdr>
              <w:rPr>
                <w:rFonts w:ascii="Calibri" w:eastAsia="Calibri" w:hAnsi="Calibri" w:cs="Calibri"/>
                <w:b/>
                <w:color w:val="000000"/>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5B71" w14:textId="226EA197" w:rsidR="003301EB" w:rsidRPr="006937E0" w:rsidRDefault="006937E0">
            <w:pPr>
              <w:pBdr>
                <w:top w:val="nil"/>
                <w:left w:val="nil"/>
                <w:bottom w:val="nil"/>
                <w:right w:val="nil"/>
                <w:between w:val="nil"/>
              </w:pBdr>
              <w:rPr>
                <w:rFonts w:ascii="Calibri" w:eastAsia="Calibri" w:hAnsi="Calibri" w:cs="Calibri"/>
                <w:b/>
                <w:bCs/>
                <w:color w:val="000000"/>
                <w:sz w:val="22"/>
                <w:szCs w:val="22"/>
              </w:rPr>
            </w:pPr>
            <w:r w:rsidRPr="006937E0">
              <w:rPr>
                <w:rFonts w:ascii="Calibri" w:eastAsia="Calibri" w:hAnsi="Calibri" w:cs="Calibri"/>
                <w:b/>
                <w:bCs/>
                <w:color w:val="000000"/>
                <w:sz w:val="22"/>
                <w:szCs w:val="22"/>
              </w:rPr>
              <w:t>The meeting concluded with prayers at 8.22 pm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BD83" w14:textId="77777777" w:rsidR="003301EB" w:rsidRDefault="003301EB">
            <w:pPr>
              <w:pBdr>
                <w:top w:val="nil"/>
                <w:left w:val="nil"/>
                <w:bottom w:val="nil"/>
                <w:right w:val="nil"/>
                <w:between w:val="nil"/>
              </w:pBdr>
              <w:rPr>
                <w:rFonts w:ascii="Calibri" w:eastAsia="Calibri" w:hAnsi="Calibri" w:cs="Calibri"/>
                <w:color w:val="000000"/>
                <w:sz w:val="22"/>
                <w:szCs w:val="22"/>
              </w:rPr>
            </w:pPr>
          </w:p>
        </w:tc>
      </w:tr>
    </w:tbl>
    <w:p w14:paraId="20AD59C5" w14:textId="614655EB" w:rsidR="00BA4551" w:rsidRDefault="00BA530E">
      <w:pPr>
        <w:pBdr>
          <w:top w:val="nil"/>
          <w:left w:val="nil"/>
          <w:bottom w:val="nil"/>
          <w:right w:val="nil"/>
          <w:between w:val="nil"/>
        </w:pBdr>
        <w:spacing w:after="160" w:line="259" w:lineRule="auto"/>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4B964088" w14:textId="4734DFBD" w:rsidR="00BA4551" w:rsidRDefault="003301EB" w:rsidP="006937E0">
      <w:pPr>
        <w:pBdr>
          <w:top w:val="nil"/>
          <w:left w:val="nil"/>
          <w:bottom w:val="nil"/>
          <w:right w:val="nil"/>
          <w:between w:val="nil"/>
        </w:pBdr>
        <w:spacing w:after="160" w:line="259" w:lineRule="auto"/>
        <w:jc w:val="right"/>
        <w:rPr>
          <w:rFonts w:ascii="Calibri" w:eastAsia="Calibri" w:hAnsi="Calibri" w:cs="Calibri"/>
          <w:b/>
          <w:color w:val="000000"/>
          <w:sz w:val="22"/>
          <w:szCs w:val="22"/>
        </w:rPr>
      </w:pPr>
      <w:r>
        <w:rPr>
          <w:rFonts w:ascii="Calibri" w:eastAsia="Calibri" w:hAnsi="Calibri" w:cs="Calibri"/>
          <w:b/>
          <w:color w:val="000000"/>
          <w:sz w:val="22"/>
          <w:szCs w:val="22"/>
        </w:rPr>
        <w:t>SH/</w:t>
      </w:r>
      <w:r w:rsidR="006937E0">
        <w:rPr>
          <w:rFonts w:ascii="Calibri" w:eastAsia="Calibri" w:hAnsi="Calibri" w:cs="Calibri"/>
          <w:b/>
          <w:color w:val="000000"/>
          <w:sz w:val="22"/>
          <w:szCs w:val="22"/>
        </w:rPr>
        <w:t>10</w:t>
      </w:r>
      <w:r w:rsidR="006937E0" w:rsidRPr="006937E0">
        <w:rPr>
          <w:rFonts w:ascii="Calibri" w:eastAsia="Calibri" w:hAnsi="Calibri" w:cs="Calibri"/>
          <w:b/>
          <w:color w:val="000000"/>
          <w:sz w:val="22"/>
          <w:szCs w:val="22"/>
          <w:vertAlign w:val="superscript"/>
        </w:rPr>
        <w:t>th</w:t>
      </w:r>
      <w:r w:rsidR="006937E0">
        <w:rPr>
          <w:rFonts w:ascii="Calibri" w:eastAsia="Calibri" w:hAnsi="Calibri" w:cs="Calibri"/>
          <w:b/>
          <w:color w:val="000000"/>
          <w:sz w:val="22"/>
          <w:szCs w:val="22"/>
        </w:rPr>
        <w:t xml:space="preserve"> May 2023</w:t>
      </w:r>
    </w:p>
    <w:p w14:paraId="7DE76DA0" w14:textId="77777777" w:rsidR="00727283" w:rsidRDefault="00727283">
      <w:pPr>
        <w:pBdr>
          <w:top w:val="nil"/>
          <w:left w:val="nil"/>
          <w:bottom w:val="nil"/>
          <w:right w:val="nil"/>
          <w:between w:val="nil"/>
        </w:pBdr>
        <w:spacing w:after="160" w:line="259" w:lineRule="auto"/>
        <w:rPr>
          <w:rFonts w:ascii="Calibri" w:eastAsia="Calibri" w:hAnsi="Calibri" w:cs="Calibri"/>
          <w:b/>
          <w:color w:val="000000"/>
          <w:sz w:val="22"/>
          <w:szCs w:val="22"/>
        </w:rPr>
      </w:pPr>
    </w:p>
    <w:p w14:paraId="7D6A53EA" w14:textId="2E06C8AC" w:rsidR="00727283" w:rsidRDefault="00727283">
      <w:pPr>
        <w:pBdr>
          <w:top w:val="nil"/>
          <w:left w:val="nil"/>
          <w:bottom w:val="nil"/>
          <w:right w:val="nil"/>
          <w:between w:val="nil"/>
        </w:pBdr>
        <w:spacing w:after="160" w:line="259" w:lineRule="auto"/>
        <w:rPr>
          <w:rFonts w:ascii="Calibri" w:eastAsia="Calibri" w:hAnsi="Calibri" w:cs="Calibri"/>
          <w:b/>
          <w:color w:val="000000"/>
          <w:sz w:val="22"/>
          <w:szCs w:val="22"/>
        </w:rPr>
      </w:pPr>
    </w:p>
    <w:sectPr w:rsidR="00727283">
      <w:footerReference w:type="default" r:id="rId9"/>
      <w:pgSz w:w="11900" w:h="16840"/>
      <w:pgMar w:top="568" w:right="991"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12AB" w14:textId="77777777" w:rsidR="00F219C0" w:rsidRDefault="00F219C0">
      <w:r>
        <w:separator/>
      </w:r>
    </w:p>
  </w:endnote>
  <w:endnote w:type="continuationSeparator" w:id="0">
    <w:p w14:paraId="2780086D" w14:textId="77777777" w:rsidR="00F219C0" w:rsidRDefault="00F2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DEB4" w14:textId="77777777" w:rsidR="00BA4551" w:rsidRDefault="00BA530E">
    <w:pPr>
      <w:pBdr>
        <w:top w:val="nil"/>
        <w:left w:val="nil"/>
        <w:bottom w:val="nil"/>
        <w:right w:val="nil"/>
        <w:between w:val="nil"/>
      </w:pBdr>
      <w:tabs>
        <w:tab w:val="center" w:pos="4513"/>
        <w:tab w:val="right" w:pos="902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A91F" w14:textId="77777777" w:rsidR="00F219C0" w:rsidRDefault="00F219C0">
      <w:r>
        <w:separator/>
      </w:r>
    </w:p>
  </w:footnote>
  <w:footnote w:type="continuationSeparator" w:id="0">
    <w:p w14:paraId="5C0F924D" w14:textId="77777777" w:rsidR="00F219C0" w:rsidRDefault="00F21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75"/>
    <w:multiLevelType w:val="hybridMultilevel"/>
    <w:tmpl w:val="29BEEBC2"/>
    <w:lvl w:ilvl="0" w:tplc="741E37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529F"/>
    <w:multiLevelType w:val="hybridMultilevel"/>
    <w:tmpl w:val="C56AF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2474"/>
    <w:multiLevelType w:val="hybridMultilevel"/>
    <w:tmpl w:val="16DA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4C1FA1"/>
    <w:multiLevelType w:val="hybridMultilevel"/>
    <w:tmpl w:val="A63CFA34"/>
    <w:lvl w:ilvl="0" w:tplc="C9345A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94B09"/>
    <w:multiLevelType w:val="hybridMultilevel"/>
    <w:tmpl w:val="FC3C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05B07"/>
    <w:multiLevelType w:val="multilevel"/>
    <w:tmpl w:val="C60E9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4006631">
    <w:abstractNumId w:val="5"/>
  </w:num>
  <w:num w:numId="2" w16cid:durableId="1009717605">
    <w:abstractNumId w:val="2"/>
  </w:num>
  <w:num w:numId="3" w16cid:durableId="487013040">
    <w:abstractNumId w:val="0"/>
  </w:num>
  <w:num w:numId="4" w16cid:durableId="2042054049">
    <w:abstractNumId w:val="3"/>
  </w:num>
  <w:num w:numId="5" w16cid:durableId="2041932073">
    <w:abstractNumId w:val="1"/>
  </w:num>
  <w:num w:numId="6" w16cid:durableId="1869220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1"/>
    <w:rsid w:val="00095BBE"/>
    <w:rsid w:val="000F0A2A"/>
    <w:rsid w:val="0010478C"/>
    <w:rsid w:val="00112B64"/>
    <w:rsid w:val="001B31C3"/>
    <w:rsid w:val="001B6E76"/>
    <w:rsid w:val="001D3173"/>
    <w:rsid w:val="002024FC"/>
    <w:rsid w:val="00243B95"/>
    <w:rsid w:val="002475EB"/>
    <w:rsid w:val="002C497F"/>
    <w:rsid w:val="002C7785"/>
    <w:rsid w:val="003301EB"/>
    <w:rsid w:val="003C72FA"/>
    <w:rsid w:val="004011A3"/>
    <w:rsid w:val="004222B4"/>
    <w:rsid w:val="0046207D"/>
    <w:rsid w:val="00575669"/>
    <w:rsid w:val="005A419D"/>
    <w:rsid w:val="00642A8C"/>
    <w:rsid w:val="00652FD2"/>
    <w:rsid w:val="006937E0"/>
    <w:rsid w:val="006A1FA3"/>
    <w:rsid w:val="006D7941"/>
    <w:rsid w:val="00727283"/>
    <w:rsid w:val="0073293E"/>
    <w:rsid w:val="007B5479"/>
    <w:rsid w:val="007C2D15"/>
    <w:rsid w:val="007F4C17"/>
    <w:rsid w:val="008226E3"/>
    <w:rsid w:val="00826252"/>
    <w:rsid w:val="008528AB"/>
    <w:rsid w:val="00894174"/>
    <w:rsid w:val="008C5B9A"/>
    <w:rsid w:val="009038AA"/>
    <w:rsid w:val="009A5BE4"/>
    <w:rsid w:val="009A7286"/>
    <w:rsid w:val="009B3805"/>
    <w:rsid w:val="009F4ED6"/>
    <w:rsid w:val="00A653A4"/>
    <w:rsid w:val="00AF5AC5"/>
    <w:rsid w:val="00B045EF"/>
    <w:rsid w:val="00B5409F"/>
    <w:rsid w:val="00BA4551"/>
    <w:rsid w:val="00BA530E"/>
    <w:rsid w:val="00C072BF"/>
    <w:rsid w:val="00C473C8"/>
    <w:rsid w:val="00C61DEC"/>
    <w:rsid w:val="00CA692A"/>
    <w:rsid w:val="00D11D7B"/>
    <w:rsid w:val="00D11F80"/>
    <w:rsid w:val="00D27180"/>
    <w:rsid w:val="00D90E15"/>
    <w:rsid w:val="00E12E9D"/>
    <w:rsid w:val="00E72C0F"/>
    <w:rsid w:val="00F219C0"/>
    <w:rsid w:val="00F7530D"/>
    <w:rsid w:val="00F775B5"/>
    <w:rsid w:val="00FA029C"/>
    <w:rsid w:val="00FA3B1E"/>
    <w:rsid w:val="00FE1741"/>
    <w:rsid w:val="00FF3EAD"/>
    <w:rsid w:val="00FF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B80"/>
  <w15:docId w15:val="{9EA44841-BFA1-43E2-BA62-EC431F8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PSdX+tQ7E278ic+w1nvrxLy/A==">AMUW2mUgbvimFntmQDIzb5xSrBLCGeYZRPqjt+HogIwzDzWK/EP7JkqPrgA7kP08h4GM44uHzmkyh7ARt864X5tTPlp+GCjqf6zYEX9+P6ZMY0IAhwG3dYI=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Ellie Elder</cp:lastModifiedBy>
  <cp:revision>2</cp:revision>
  <cp:lastPrinted>2023-05-11T14:46:00Z</cp:lastPrinted>
  <dcterms:created xsi:type="dcterms:W3CDTF">2023-05-11T16:42:00Z</dcterms:created>
  <dcterms:modified xsi:type="dcterms:W3CDTF">2023-05-11T16:42:00Z</dcterms:modified>
</cp:coreProperties>
</file>