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F731" w14:textId="796C768D" w:rsidR="004D698D" w:rsidRDefault="0095711D" w:rsidP="002E79A9">
      <w:pPr>
        <w:jc w:val="center"/>
        <w:rPr>
          <w:b/>
          <w:bCs/>
        </w:rPr>
      </w:pPr>
      <w:r>
        <w:rPr>
          <w:b/>
          <w:bCs/>
        </w:rPr>
        <w:t xml:space="preserve">Draft </w:t>
      </w:r>
      <w:r w:rsidR="00B7552B">
        <w:rPr>
          <w:b/>
          <w:bCs/>
        </w:rPr>
        <w:t xml:space="preserve">Notes of </w:t>
      </w:r>
      <w:r w:rsidR="002E79A9" w:rsidRPr="002E79A9">
        <w:rPr>
          <w:b/>
          <w:bCs/>
        </w:rPr>
        <w:t>POTR Parochial Church Council meeting</w:t>
      </w:r>
    </w:p>
    <w:p w14:paraId="098FCEB8" w14:textId="20B67A4F" w:rsidR="002E79A9" w:rsidRDefault="00251505" w:rsidP="00251505">
      <w:pPr>
        <w:jc w:val="center"/>
      </w:pPr>
      <w:r>
        <w:t>9</w:t>
      </w:r>
      <w:r w:rsidRPr="00251505">
        <w:rPr>
          <w:vertAlign w:val="superscript"/>
        </w:rPr>
        <w:t>th</w:t>
      </w:r>
      <w:r>
        <w:t xml:space="preserve"> January </w:t>
      </w:r>
      <w:r w:rsidR="002E79A9">
        <w:t>202</w:t>
      </w:r>
      <w:r>
        <w:t>4</w:t>
      </w:r>
    </w:p>
    <w:p w14:paraId="7CBD578A" w14:textId="3A7810A1" w:rsidR="002E79A9" w:rsidRDefault="00B7552B" w:rsidP="00985D4B">
      <w:pPr>
        <w:jc w:val="center"/>
      </w:pPr>
      <w:r>
        <w:t xml:space="preserve">Church of the Holy Rood, </w:t>
      </w:r>
      <w:proofErr w:type="spellStart"/>
      <w:r>
        <w:t>Holybourne</w:t>
      </w:r>
      <w:proofErr w:type="spellEnd"/>
    </w:p>
    <w:p w14:paraId="7D57C4AB" w14:textId="77777777" w:rsidR="00CF516E" w:rsidRDefault="00CF516E" w:rsidP="00985D4B">
      <w:pPr>
        <w:jc w:val="center"/>
      </w:pPr>
    </w:p>
    <w:p w14:paraId="050FAC74" w14:textId="5591E748" w:rsidR="00CF516E" w:rsidRDefault="00CF516E" w:rsidP="00CF516E">
      <w:r>
        <w:rPr>
          <w:b/>
          <w:bCs/>
        </w:rPr>
        <w:t xml:space="preserve">Present:   </w:t>
      </w:r>
      <w:r>
        <w:t>Revd A Micklefield (Chair); Matthew Bayliss (MB</w:t>
      </w:r>
      <w:proofErr w:type="gramStart"/>
      <w:r>
        <w:t xml:space="preserve">);  </w:t>
      </w:r>
      <w:r w:rsidRPr="00FE2960">
        <w:t>Angie</w:t>
      </w:r>
      <w:proofErr w:type="gramEnd"/>
      <w:r w:rsidRPr="00FE2960">
        <w:t xml:space="preserve"> Briggs (AB);  </w:t>
      </w:r>
      <w:r w:rsidR="00FE2960" w:rsidRPr="00FE2960">
        <w:t>Cheryl Fisher (CF);</w:t>
      </w:r>
      <w:r w:rsidR="003C4368">
        <w:t xml:space="preserve"> Derek Gurney (DG); </w:t>
      </w:r>
      <w:r>
        <w:t xml:space="preserve"> Lisa Hillan (LH);  Robin Kemp (RK);  Clive Muller (CM); </w:t>
      </w:r>
      <w:r w:rsidR="003C4368">
        <w:t>Keith Arrowsmith-Oliver (KAO);</w:t>
      </w:r>
      <w:r>
        <w:t xml:space="preserve"> Sarah Neish (SN)</w:t>
      </w:r>
      <w:r w:rsidR="00FE2960">
        <w:t xml:space="preserve">;  </w:t>
      </w:r>
      <w:r w:rsidR="00D73569">
        <w:t xml:space="preserve">Craig Stolten (CS);  </w:t>
      </w:r>
      <w:r w:rsidR="00FE2960" w:rsidRPr="00FE2960">
        <w:t xml:space="preserve">John Vivian  </w:t>
      </w:r>
      <w:r w:rsidR="00FE2960">
        <w:t>(JV)</w:t>
      </w:r>
    </w:p>
    <w:p w14:paraId="7C336F76" w14:textId="4061B64C" w:rsidR="00CF516E" w:rsidRPr="00727ACF" w:rsidRDefault="00CF516E" w:rsidP="00CF516E">
      <w:r w:rsidRPr="003C4368">
        <w:rPr>
          <w:b/>
          <w:bCs/>
        </w:rPr>
        <w:t>In attendance</w:t>
      </w:r>
      <w:r>
        <w:t>:  Mark</w:t>
      </w:r>
      <w:r w:rsidR="00335FF0">
        <w:t xml:space="preserve"> (MP)</w:t>
      </w:r>
      <w:r>
        <w:t xml:space="preserve"> and Phillipa Penfold</w:t>
      </w:r>
      <w:r w:rsidR="00335FF0">
        <w:t xml:space="preserve"> (PP)</w:t>
      </w:r>
    </w:p>
    <w:p w14:paraId="56A2E9A1" w14:textId="6E8A9563" w:rsidR="00CF516E" w:rsidRPr="00727ACF" w:rsidRDefault="00CF516E" w:rsidP="00CF516E">
      <w:r w:rsidRPr="003C4368">
        <w:rPr>
          <w:b/>
          <w:bCs/>
        </w:rPr>
        <w:t>In attendance</w:t>
      </w:r>
      <w:r w:rsidR="009C054B">
        <w:rPr>
          <w:b/>
          <w:bCs/>
        </w:rPr>
        <w:t xml:space="preserve">: </w:t>
      </w:r>
      <w:r w:rsidR="009C054B" w:rsidRPr="009C054B">
        <w:t>(</w:t>
      </w:r>
      <w:r w:rsidRPr="009C054B">
        <w:t>for first item on Resurrection Furniture</w:t>
      </w:r>
      <w:r w:rsidR="009C054B">
        <w:t>)</w:t>
      </w:r>
      <w:r>
        <w:t xml:space="preserve"> John Hubbard, </w:t>
      </w:r>
      <w:r w:rsidR="00FE2960">
        <w:t>Robin Lees and Tim Codling</w:t>
      </w:r>
      <w:r w:rsidR="009C054B">
        <w:t xml:space="preserve"> and (for Safeguarding item) Sally Kemp</w:t>
      </w:r>
    </w:p>
    <w:p w14:paraId="2E0444BD" w14:textId="70556A1D" w:rsidR="00251505" w:rsidRDefault="00CF516E" w:rsidP="00B7552B">
      <w:r w:rsidRPr="00727ACF">
        <w:rPr>
          <w:b/>
          <w:bCs/>
        </w:rPr>
        <w:t>Apologies</w:t>
      </w:r>
      <w:r>
        <w:t>:  Wendy Burnhams</w:t>
      </w:r>
      <w:r w:rsidR="003C4368">
        <w:t xml:space="preserve">, </w:t>
      </w:r>
      <w:r w:rsidR="00751A84">
        <w:t>Tori Hewitt</w:t>
      </w:r>
    </w:p>
    <w:p w14:paraId="7B2D0BE8" w14:textId="77777777" w:rsidR="00A33840" w:rsidRDefault="00A33840" w:rsidP="00985D4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7082"/>
        <w:gridCol w:w="1134"/>
      </w:tblGrid>
      <w:tr w:rsidR="00B7552B" w:rsidRPr="0036175B" w14:paraId="2C2BC17C" w14:textId="43CE28F2" w:rsidTr="00335FF0">
        <w:trPr>
          <w:tblHeader/>
        </w:trPr>
        <w:tc>
          <w:tcPr>
            <w:tcW w:w="568" w:type="dxa"/>
          </w:tcPr>
          <w:p w14:paraId="6EA8543E" w14:textId="6E05D1B7" w:rsidR="00B7552B" w:rsidRPr="0036175B" w:rsidRDefault="00B7552B" w:rsidP="002E79A9">
            <w:pPr>
              <w:rPr>
                <w:b/>
                <w:bCs/>
              </w:rPr>
            </w:pPr>
            <w:r w:rsidRPr="0036175B">
              <w:rPr>
                <w:b/>
                <w:bCs/>
              </w:rPr>
              <w:t>No.</w:t>
            </w:r>
          </w:p>
        </w:tc>
        <w:tc>
          <w:tcPr>
            <w:tcW w:w="7082" w:type="dxa"/>
          </w:tcPr>
          <w:p w14:paraId="4AB4B7F2" w14:textId="21A3F070" w:rsidR="00B7552B" w:rsidRPr="0036175B" w:rsidRDefault="00B7552B" w:rsidP="002E79A9">
            <w:pPr>
              <w:rPr>
                <w:b/>
                <w:bCs/>
              </w:rPr>
            </w:pPr>
            <w:r w:rsidRPr="0036175B">
              <w:rPr>
                <w:b/>
                <w:bCs/>
              </w:rPr>
              <w:t>Item</w:t>
            </w:r>
          </w:p>
        </w:tc>
        <w:tc>
          <w:tcPr>
            <w:tcW w:w="1134" w:type="dxa"/>
          </w:tcPr>
          <w:p w14:paraId="1201AEA3" w14:textId="32DF76E3" w:rsidR="00B7552B" w:rsidRPr="00B7552B" w:rsidRDefault="00B7552B" w:rsidP="002E79A9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</w:tr>
      <w:tr w:rsidR="00B7552B" w14:paraId="39AFC69C" w14:textId="77777777" w:rsidTr="00927249">
        <w:tc>
          <w:tcPr>
            <w:tcW w:w="568" w:type="dxa"/>
          </w:tcPr>
          <w:p w14:paraId="5E04C29D" w14:textId="0D0BB337" w:rsidR="00B7552B" w:rsidRDefault="00B7552B" w:rsidP="002E79A9"/>
        </w:tc>
        <w:tc>
          <w:tcPr>
            <w:tcW w:w="7082" w:type="dxa"/>
          </w:tcPr>
          <w:p w14:paraId="24693A99" w14:textId="77777777" w:rsidR="00B7552B" w:rsidRDefault="00B7552B" w:rsidP="00251505">
            <w:r>
              <w:t>Proposed changes to the Charitable Objects of Resurrection Furniture.</w:t>
            </w:r>
          </w:p>
          <w:p w14:paraId="77AADBEC" w14:textId="1FE34EA3" w:rsidR="00B7552B" w:rsidRDefault="000C6CCE" w:rsidP="00251505">
            <w:r>
              <w:t>A separate meeting of members of Resurrection Trading CIO was held.  See minutes separately recorded.</w:t>
            </w:r>
          </w:p>
        </w:tc>
        <w:tc>
          <w:tcPr>
            <w:tcW w:w="1134" w:type="dxa"/>
          </w:tcPr>
          <w:p w14:paraId="70C3D33C" w14:textId="09213711" w:rsidR="00B7552B" w:rsidRDefault="000C6CCE" w:rsidP="002E79A9">
            <w:r>
              <w:t>AM</w:t>
            </w:r>
          </w:p>
        </w:tc>
      </w:tr>
      <w:tr w:rsidR="00B7552B" w14:paraId="399681C9" w14:textId="0FCE621D" w:rsidTr="00927249">
        <w:tc>
          <w:tcPr>
            <w:tcW w:w="568" w:type="dxa"/>
          </w:tcPr>
          <w:p w14:paraId="25AA7A94" w14:textId="5D08113B" w:rsidR="00B7552B" w:rsidRDefault="00B7552B" w:rsidP="002E79A9">
            <w:r>
              <w:t>1</w:t>
            </w:r>
          </w:p>
        </w:tc>
        <w:tc>
          <w:tcPr>
            <w:tcW w:w="7082" w:type="dxa"/>
          </w:tcPr>
          <w:p w14:paraId="182D5304" w14:textId="67D34E0A" w:rsidR="00B7552B" w:rsidRDefault="00B7552B" w:rsidP="002E79A9">
            <w:r>
              <w:t>Open with prayer</w:t>
            </w:r>
            <w:r w:rsidR="00751A84">
              <w:t xml:space="preserve"> 6.25p</w:t>
            </w:r>
            <w:r w:rsidR="000C6CCE">
              <w:t>m</w:t>
            </w:r>
          </w:p>
        </w:tc>
        <w:tc>
          <w:tcPr>
            <w:tcW w:w="1134" w:type="dxa"/>
          </w:tcPr>
          <w:p w14:paraId="1DD66C5D" w14:textId="77777777" w:rsidR="00B7552B" w:rsidRDefault="00B7552B" w:rsidP="002E79A9"/>
        </w:tc>
      </w:tr>
      <w:tr w:rsidR="00B7552B" w14:paraId="0160DC87" w14:textId="77777777" w:rsidTr="00927249">
        <w:tc>
          <w:tcPr>
            <w:tcW w:w="568" w:type="dxa"/>
          </w:tcPr>
          <w:p w14:paraId="62A0CB9E" w14:textId="388B39F4" w:rsidR="00B7552B" w:rsidRDefault="00B7552B" w:rsidP="002E79A9">
            <w:r>
              <w:t>2</w:t>
            </w:r>
          </w:p>
        </w:tc>
        <w:tc>
          <w:tcPr>
            <w:tcW w:w="7082" w:type="dxa"/>
          </w:tcPr>
          <w:p w14:paraId="39C29A40" w14:textId="46FC88EF" w:rsidR="00927249" w:rsidRDefault="00B7552B" w:rsidP="002E79A9">
            <w:r>
              <w:t>Apologies + Declarations of Interest</w:t>
            </w:r>
            <w:r w:rsidR="00927249">
              <w:t>.</w:t>
            </w:r>
            <w:r w:rsidR="00751A84">
              <w:t xml:space="preserve"> </w:t>
            </w:r>
            <w:r w:rsidR="00927249">
              <w:t xml:space="preserve"> Noted:</w:t>
            </w:r>
          </w:p>
          <w:p w14:paraId="6C1A54C3" w14:textId="7D56DE6B" w:rsidR="00927249" w:rsidRDefault="00751A84" w:rsidP="00927249">
            <w:pPr>
              <w:pStyle w:val="ListParagraph"/>
              <w:numPr>
                <w:ilvl w:val="0"/>
                <w:numId w:val="13"/>
              </w:numPr>
            </w:pPr>
            <w:r>
              <w:t xml:space="preserve">RK Trustee of the Kings Arms </w:t>
            </w:r>
          </w:p>
          <w:p w14:paraId="4DB05A3E" w14:textId="4932A776" w:rsidR="00B7552B" w:rsidRDefault="00751A84" w:rsidP="00927249">
            <w:pPr>
              <w:pStyle w:val="ListParagraph"/>
              <w:numPr>
                <w:ilvl w:val="0"/>
                <w:numId w:val="13"/>
              </w:numPr>
            </w:pPr>
            <w:r>
              <w:t xml:space="preserve">LH member of staff at KA </w:t>
            </w:r>
          </w:p>
        </w:tc>
        <w:tc>
          <w:tcPr>
            <w:tcW w:w="1134" w:type="dxa"/>
          </w:tcPr>
          <w:p w14:paraId="0182E14E" w14:textId="77777777" w:rsidR="00B7552B" w:rsidRDefault="00B7552B" w:rsidP="002E79A9"/>
        </w:tc>
      </w:tr>
      <w:tr w:rsidR="00B7552B" w14:paraId="7221C890" w14:textId="6011F43D" w:rsidTr="00927249">
        <w:tc>
          <w:tcPr>
            <w:tcW w:w="568" w:type="dxa"/>
          </w:tcPr>
          <w:p w14:paraId="5DFDCAC5" w14:textId="755CB03D" w:rsidR="00B7552B" w:rsidRDefault="00B7552B" w:rsidP="002E79A9">
            <w:r>
              <w:t>3</w:t>
            </w:r>
          </w:p>
        </w:tc>
        <w:tc>
          <w:tcPr>
            <w:tcW w:w="7082" w:type="dxa"/>
          </w:tcPr>
          <w:p w14:paraId="6C58BDBB" w14:textId="5F4254D9" w:rsidR="00B7552B" w:rsidRDefault="00B7552B" w:rsidP="00AB30D5">
            <w:r>
              <w:t>Minutes of last meeting</w:t>
            </w:r>
            <w:r w:rsidR="00D73569">
              <w:t xml:space="preserve"> – agreed and signed</w:t>
            </w:r>
          </w:p>
        </w:tc>
        <w:tc>
          <w:tcPr>
            <w:tcW w:w="1134" w:type="dxa"/>
          </w:tcPr>
          <w:p w14:paraId="2373AACB" w14:textId="61C55C67" w:rsidR="00B7552B" w:rsidRDefault="00B7552B" w:rsidP="002E79A9"/>
        </w:tc>
      </w:tr>
      <w:tr w:rsidR="00B7552B" w14:paraId="1ECD3B19" w14:textId="74A98140" w:rsidTr="00927249">
        <w:tc>
          <w:tcPr>
            <w:tcW w:w="568" w:type="dxa"/>
          </w:tcPr>
          <w:p w14:paraId="15183D6B" w14:textId="38AAC8F4" w:rsidR="00B7552B" w:rsidRDefault="00B7552B" w:rsidP="002E79A9">
            <w:r>
              <w:t>4</w:t>
            </w:r>
          </w:p>
        </w:tc>
        <w:tc>
          <w:tcPr>
            <w:tcW w:w="7082" w:type="dxa"/>
          </w:tcPr>
          <w:p w14:paraId="3B9AEF4C" w14:textId="77777777" w:rsidR="00B7552B" w:rsidRDefault="00B7552B" w:rsidP="002E79A9">
            <w:r>
              <w:t xml:space="preserve">Matters arising not otherwise on the </w:t>
            </w:r>
            <w:proofErr w:type="gramStart"/>
            <w:r>
              <w:t>agenda</w:t>
            </w:r>
            <w:proofErr w:type="gramEnd"/>
          </w:p>
          <w:p w14:paraId="09C9075C" w14:textId="3ECBE7FC" w:rsidR="00B7552B" w:rsidRDefault="00B7552B" w:rsidP="00A835C7">
            <w:pPr>
              <w:pStyle w:val="ListParagraph"/>
              <w:numPr>
                <w:ilvl w:val="0"/>
                <w:numId w:val="5"/>
              </w:numPr>
            </w:pPr>
            <w:r w:rsidRPr="00D73569">
              <w:rPr>
                <w:u w:val="single"/>
              </w:rPr>
              <w:t>Appointment of Associate Vicar</w:t>
            </w:r>
            <w:r w:rsidR="0095711D">
              <w:t xml:space="preserve"> – </w:t>
            </w:r>
            <w:r w:rsidR="00D73569">
              <w:t>Confirmation of appointment</w:t>
            </w:r>
            <w:r w:rsidR="00927249">
              <w:t xml:space="preserve"> of </w:t>
            </w:r>
            <w:r w:rsidR="0095711D">
              <w:t xml:space="preserve">Rev David </w:t>
            </w:r>
            <w:proofErr w:type="spellStart"/>
            <w:r w:rsidR="00927249">
              <w:t>Chattell</w:t>
            </w:r>
            <w:proofErr w:type="spellEnd"/>
            <w:r w:rsidR="00036074">
              <w:t xml:space="preserve">, moving to </w:t>
            </w:r>
            <w:proofErr w:type="spellStart"/>
            <w:r w:rsidR="00036074">
              <w:t>Holybourne</w:t>
            </w:r>
            <w:proofErr w:type="spellEnd"/>
            <w:r w:rsidR="00036074">
              <w:t xml:space="preserve"> Vicarage Feb.</w:t>
            </w:r>
            <w:r w:rsidR="0095711D">
              <w:t xml:space="preserve">  Licensing on Monday 18</w:t>
            </w:r>
            <w:r w:rsidR="0095711D" w:rsidRPr="0095711D">
              <w:rPr>
                <w:vertAlign w:val="superscript"/>
              </w:rPr>
              <w:t>th</w:t>
            </w:r>
            <w:r w:rsidR="0095711D">
              <w:t xml:space="preserve"> </w:t>
            </w:r>
            <w:r w:rsidR="00036074">
              <w:t xml:space="preserve">March </w:t>
            </w:r>
            <w:r w:rsidR="0095711D">
              <w:t>– Venue tba</w:t>
            </w:r>
            <w:r w:rsidR="00036074">
              <w:t>.</w:t>
            </w:r>
          </w:p>
          <w:p w14:paraId="35B06349" w14:textId="5540FA27" w:rsidR="00B7552B" w:rsidRDefault="00B7552B" w:rsidP="00AB30D5">
            <w:pPr>
              <w:pStyle w:val="ListParagraph"/>
              <w:numPr>
                <w:ilvl w:val="0"/>
                <w:numId w:val="5"/>
              </w:numPr>
            </w:pPr>
            <w:r w:rsidRPr="00D73569">
              <w:rPr>
                <w:u w:val="single"/>
              </w:rPr>
              <w:t>Admin Review</w:t>
            </w:r>
            <w:r w:rsidR="00927249">
              <w:t xml:space="preserve"> – </w:t>
            </w:r>
            <w:r w:rsidR="008A7382">
              <w:t>no movement s</w:t>
            </w:r>
            <w:r w:rsidR="00927249">
              <w:t xml:space="preserve">ince last PCC – </w:t>
            </w:r>
            <w:r w:rsidR="008A7382">
              <w:t>Feb. meeting scheduled.</w:t>
            </w:r>
          </w:p>
          <w:p w14:paraId="4ADDBE23" w14:textId="0AA8B5C7" w:rsidR="00B7552B" w:rsidRDefault="00B7552B" w:rsidP="00AB30D5">
            <w:pPr>
              <w:pStyle w:val="ListParagraph"/>
              <w:numPr>
                <w:ilvl w:val="0"/>
                <w:numId w:val="5"/>
              </w:numPr>
            </w:pPr>
            <w:r w:rsidRPr="00D73569">
              <w:rPr>
                <w:u w:val="single"/>
              </w:rPr>
              <w:t>School Governors and Chair</w:t>
            </w:r>
            <w:r w:rsidR="00927249">
              <w:t xml:space="preserve"> – several vacancies </w:t>
            </w:r>
            <w:r w:rsidR="008A7382">
              <w:t>(especially Andrews Endowed)</w:t>
            </w:r>
            <w:r w:rsidR="00F736BC">
              <w:t xml:space="preserve"> now filled</w:t>
            </w:r>
            <w:r w:rsidR="0054702D">
              <w:t xml:space="preserve">.  </w:t>
            </w:r>
            <w:r w:rsidR="00F736BC">
              <w:t>R</w:t>
            </w:r>
            <w:r w:rsidR="0054702D">
              <w:t xml:space="preserve">emaining vacancy at St. Lawrence </w:t>
            </w:r>
            <w:r w:rsidR="00935FA2">
              <w:t xml:space="preserve">being </w:t>
            </w:r>
            <w:r w:rsidR="00D73569">
              <w:t>filled currently</w:t>
            </w:r>
            <w:r w:rsidR="00935FA2">
              <w:t>.</w:t>
            </w:r>
          </w:p>
          <w:p w14:paraId="5C6DE6D6" w14:textId="0FFC9C3A" w:rsidR="00B7552B" w:rsidRDefault="00B7552B" w:rsidP="00AB30D5">
            <w:pPr>
              <w:pStyle w:val="ListParagraph"/>
              <w:numPr>
                <w:ilvl w:val="0"/>
                <w:numId w:val="5"/>
              </w:numPr>
            </w:pPr>
            <w:r w:rsidRPr="009C054B">
              <w:rPr>
                <w:u w:val="single"/>
              </w:rPr>
              <w:t>Union of Benefices</w:t>
            </w:r>
            <w:r w:rsidR="00927249">
              <w:t xml:space="preserve"> –</w:t>
            </w:r>
            <w:r w:rsidR="00E9794E">
              <w:t xml:space="preserve"> Church Commissioners have agreed but petitioners have</w:t>
            </w:r>
            <w:r w:rsidR="00927249">
              <w:t xml:space="preserve"> 28 days to appeal</w:t>
            </w:r>
            <w:r w:rsidR="00F736BC">
              <w:t>.</w:t>
            </w:r>
          </w:p>
          <w:p w14:paraId="5DF8E425" w14:textId="2E114312" w:rsidR="00B7552B" w:rsidRDefault="00B7552B" w:rsidP="009C054B">
            <w:pPr>
              <w:pStyle w:val="ListParagraph"/>
              <w:numPr>
                <w:ilvl w:val="0"/>
                <w:numId w:val="5"/>
              </w:numPr>
            </w:pPr>
            <w:r w:rsidRPr="009C054B">
              <w:rPr>
                <w:u w:val="single"/>
              </w:rPr>
              <w:t>Charitable Giving</w:t>
            </w:r>
            <w:r w:rsidR="00927249">
              <w:t xml:space="preserve"> – </w:t>
            </w:r>
            <w:r w:rsidR="009C054B">
              <w:t>at recent meeting</w:t>
            </w:r>
            <w:r w:rsidR="00EB2442">
              <w:t xml:space="preserve"> need for advocates </w:t>
            </w:r>
            <w:r w:rsidR="009C054B">
              <w:t xml:space="preserve">for various charities </w:t>
            </w:r>
            <w:r w:rsidR="00EB2442">
              <w:t>agreed</w:t>
            </w:r>
            <w:r w:rsidR="009C054B">
              <w:t>.</w:t>
            </w:r>
            <w:r w:rsidR="00EB2442">
              <w:t xml:space="preserve"> </w:t>
            </w:r>
            <w:r w:rsidR="00927249">
              <w:t xml:space="preserve"> </w:t>
            </w:r>
            <w:r w:rsidR="00EB2442">
              <w:t xml:space="preserve">Suggested charities should be a local, a national and an international. On-going work, then to PCC, following which </w:t>
            </w:r>
            <w:r w:rsidR="00085AEF">
              <w:t>announce</w:t>
            </w:r>
            <w:r w:rsidR="00EB2442">
              <w:t>ment</w:t>
            </w:r>
            <w:r w:rsidR="00085AEF">
              <w:t xml:space="preserve"> to </w:t>
            </w:r>
            <w:r w:rsidR="00E9794E">
              <w:t>congregation at APCM</w:t>
            </w:r>
          </w:p>
        </w:tc>
        <w:tc>
          <w:tcPr>
            <w:tcW w:w="1134" w:type="dxa"/>
          </w:tcPr>
          <w:p w14:paraId="0AD4602D" w14:textId="77777777" w:rsidR="00B7552B" w:rsidRDefault="00B7552B" w:rsidP="002E79A9"/>
          <w:p w14:paraId="31E2DEF4" w14:textId="77777777" w:rsidR="00B7552B" w:rsidRDefault="00B7552B" w:rsidP="002E79A9"/>
          <w:p w14:paraId="1D95A7B1" w14:textId="77777777" w:rsidR="00D73569" w:rsidRDefault="00D73569" w:rsidP="002E79A9"/>
          <w:p w14:paraId="1F37A397" w14:textId="77777777" w:rsidR="00D73569" w:rsidRDefault="00D73569" w:rsidP="002E79A9"/>
          <w:p w14:paraId="6371BE57" w14:textId="77777777" w:rsidR="00D73569" w:rsidRDefault="00D73569" w:rsidP="002E79A9">
            <w:r>
              <w:t>MB</w:t>
            </w:r>
          </w:p>
          <w:p w14:paraId="204EEC97" w14:textId="77777777" w:rsidR="00D73569" w:rsidRDefault="00D73569" w:rsidP="002E79A9"/>
          <w:p w14:paraId="6D01AE62" w14:textId="77777777" w:rsidR="00D73569" w:rsidRDefault="00D73569" w:rsidP="002E79A9"/>
          <w:p w14:paraId="19A9024D" w14:textId="77777777" w:rsidR="00D73569" w:rsidRDefault="00D73569" w:rsidP="002E79A9">
            <w:r>
              <w:t>AM</w:t>
            </w:r>
          </w:p>
          <w:p w14:paraId="79C73EAC" w14:textId="77777777" w:rsidR="009C054B" w:rsidRDefault="009C054B" w:rsidP="002E79A9"/>
          <w:p w14:paraId="5030C092" w14:textId="77777777" w:rsidR="009C054B" w:rsidRDefault="009C054B" w:rsidP="002E79A9">
            <w:r>
              <w:t>AM</w:t>
            </w:r>
          </w:p>
          <w:p w14:paraId="50CB2E4A" w14:textId="77777777" w:rsidR="009C054B" w:rsidRDefault="009C054B" w:rsidP="002E79A9"/>
          <w:p w14:paraId="30555B13" w14:textId="46D4AC64" w:rsidR="009C054B" w:rsidRDefault="009C054B" w:rsidP="002E79A9">
            <w:r>
              <w:t>AM</w:t>
            </w:r>
          </w:p>
        </w:tc>
      </w:tr>
      <w:tr w:rsidR="00B7552B" w14:paraId="11C24660" w14:textId="77777777" w:rsidTr="00927249">
        <w:tc>
          <w:tcPr>
            <w:tcW w:w="568" w:type="dxa"/>
          </w:tcPr>
          <w:p w14:paraId="428E5F33" w14:textId="73F9B2C1" w:rsidR="00B7552B" w:rsidRDefault="00B7552B" w:rsidP="002E79A9">
            <w:r>
              <w:t>5</w:t>
            </w:r>
          </w:p>
        </w:tc>
        <w:tc>
          <w:tcPr>
            <w:tcW w:w="7082" w:type="dxa"/>
          </w:tcPr>
          <w:p w14:paraId="0F4B4CD1" w14:textId="77777777" w:rsidR="00727ACF" w:rsidRDefault="00B7552B" w:rsidP="00727ACF">
            <w:r w:rsidRPr="009C054B">
              <w:rPr>
                <w:b/>
                <w:bCs/>
              </w:rPr>
              <w:t>Safeguarding</w:t>
            </w:r>
            <w:r w:rsidR="00935FA2">
              <w:t xml:space="preserve">   </w:t>
            </w:r>
          </w:p>
          <w:p w14:paraId="4A13847B" w14:textId="57E8D5C3" w:rsidR="00727ACF" w:rsidRDefault="00935FA2" w:rsidP="00727ACF">
            <w:r>
              <w:t xml:space="preserve">Sally </w:t>
            </w:r>
            <w:r w:rsidR="00C247C7">
              <w:t xml:space="preserve">Kemp </w:t>
            </w:r>
            <w:r w:rsidR="00727ACF">
              <w:t>explained position on 3 non-British Citizens who had full DBS checks</w:t>
            </w:r>
            <w:r>
              <w:t xml:space="preserve"> </w:t>
            </w:r>
            <w:r w:rsidR="00727ACF">
              <w:t xml:space="preserve">completed but for whom Diocese regulations required risk assessment. See confidential minute on full detail.  </w:t>
            </w:r>
            <w:r w:rsidR="00727ACF">
              <w:rPr>
                <w:b/>
                <w:bCs/>
              </w:rPr>
              <w:t xml:space="preserve">AGREED: </w:t>
            </w:r>
            <w:r w:rsidR="00727ACF">
              <w:t>that PCC would conduct risk assessment to comply with Diocese requirements.</w:t>
            </w:r>
            <w:bookmarkStart w:id="0" w:name="_Hlk155774024"/>
            <w:r w:rsidR="00727ACF">
              <w:t xml:space="preserve"> </w:t>
            </w:r>
          </w:p>
          <w:p w14:paraId="6AE6F90C" w14:textId="39EF706E" w:rsidR="00B7552B" w:rsidRDefault="00727ACF" w:rsidP="00727ACF">
            <w:r>
              <w:t xml:space="preserve">Policies on Safeguarding, Child Protection and Domestic abuse had been reviewed and were </w:t>
            </w:r>
            <w:r w:rsidRPr="00F736BC">
              <w:rPr>
                <w:b/>
                <w:bCs/>
              </w:rPr>
              <w:t>AGREED</w:t>
            </w:r>
            <w:r>
              <w:t xml:space="preserve">.  </w:t>
            </w:r>
            <w:bookmarkEnd w:id="0"/>
          </w:p>
        </w:tc>
        <w:tc>
          <w:tcPr>
            <w:tcW w:w="1134" w:type="dxa"/>
          </w:tcPr>
          <w:p w14:paraId="48FE436B" w14:textId="77777777" w:rsidR="00B7552B" w:rsidRDefault="00B7552B" w:rsidP="002E79A9"/>
          <w:p w14:paraId="2148C4D9" w14:textId="77777777" w:rsidR="00B7552B" w:rsidRDefault="00B7552B" w:rsidP="002E79A9"/>
          <w:p w14:paraId="47EE0165" w14:textId="77777777" w:rsidR="00190E2F" w:rsidRDefault="00190E2F" w:rsidP="002E79A9"/>
          <w:p w14:paraId="0E4C25AE" w14:textId="77777777" w:rsidR="00190E2F" w:rsidRDefault="00190E2F" w:rsidP="002E79A9"/>
          <w:p w14:paraId="481C9131" w14:textId="77777777" w:rsidR="00190E2F" w:rsidRDefault="00190E2F" w:rsidP="002E79A9"/>
          <w:p w14:paraId="58E8611F" w14:textId="77777777" w:rsidR="00190E2F" w:rsidRDefault="00190E2F" w:rsidP="002E79A9">
            <w:r>
              <w:t>SK</w:t>
            </w:r>
          </w:p>
          <w:p w14:paraId="39ED332D" w14:textId="3B131C11" w:rsidR="00196CC4" w:rsidRDefault="00196CC4" w:rsidP="002E79A9">
            <w:r>
              <w:t>Admin</w:t>
            </w:r>
          </w:p>
        </w:tc>
      </w:tr>
      <w:tr w:rsidR="00B7552B" w14:paraId="7614AC0A" w14:textId="77777777" w:rsidTr="00927249">
        <w:tc>
          <w:tcPr>
            <w:tcW w:w="568" w:type="dxa"/>
          </w:tcPr>
          <w:p w14:paraId="6B20E6F0" w14:textId="60034C20" w:rsidR="00B7552B" w:rsidRDefault="00A17485" w:rsidP="002E79A9">
            <w:r>
              <w:t xml:space="preserve"> </w:t>
            </w:r>
            <w:r w:rsidR="00B7552B">
              <w:t>6</w:t>
            </w:r>
          </w:p>
        </w:tc>
        <w:tc>
          <w:tcPr>
            <w:tcW w:w="7082" w:type="dxa"/>
          </w:tcPr>
          <w:p w14:paraId="7DE73BE3" w14:textId="77777777" w:rsidR="009D0238" w:rsidRDefault="00B7552B" w:rsidP="00085AEF">
            <w:pPr>
              <w:rPr>
                <w:b/>
                <w:bCs/>
              </w:rPr>
            </w:pPr>
            <w:r w:rsidRPr="00085AEF">
              <w:rPr>
                <w:b/>
                <w:bCs/>
              </w:rPr>
              <w:t>Futures Group Recommendations</w:t>
            </w:r>
            <w:r w:rsidR="009D0238">
              <w:rPr>
                <w:b/>
                <w:bCs/>
              </w:rPr>
              <w:t xml:space="preserve"> - </w:t>
            </w:r>
            <w:r w:rsidR="00085AEF">
              <w:rPr>
                <w:b/>
                <w:bCs/>
              </w:rPr>
              <w:t xml:space="preserve">Service structure </w:t>
            </w:r>
          </w:p>
          <w:p w14:paraId="4681D65E" w14:textId="42117B0D" w:rsidR="00085AEF" w:rsidRPr="009D0238" w:rsidRDefault="009D0238" w:rsidP="00085AEF">
            <w:pPr>
              <w:rPr>
                <w:b/>
                <w:bCs/>
              </w:rPr>
            </w:pPr>
            <w:r>
              <w:t>The paper circulated f</w:t>
            </w:r>
            <w:r w:rsidR="00F736BC">
              <w:t>ro</w:t>
            </w:r>
            <w:r>
              <w:t xml:space="preserve">m AM refers.  </w:t>
            </w:r>
            <w:r>
              <w:rPr>
                <w:b/>
                <w:bCs/>
              </w:rPr>
              <w:t>AGREED</w:t>
            </w:r>
            <w:r>
              <w:t xml:space="preserve"> it would be reviewed once the Associate Vicar and Curate were in post. More progress was required</w:t>
            </w:r>
            <w:r w:rsidR="00085AEF">
              <w:t xml:space="preserve"> on training</w:t>
            </w:r>
            <w:r>
              <w:t>.</w:t>
            </w:r>
          </w:p>
          <w:p w14:paraId="62697BC0" w14:textId="77777777" w:rsidR="009D0238" w:rsidRDefault="009D0238" w:rsidP="00085AEF"/>
          <w:p w14:paraId="146DBB23" w14:textId="56EC8993" w:rsidR="009D0238" w:rsidRDefault="009D0238" w:rsidP="00085AEF">
            <w:r>
              <w:t>Points made/discussed:</w:t>
            </w:r>
          </w:p>
          <w:p w14:paraId="7BD3C00F" w14:textId="21BB83E9" w:rsidR="00085AEF" w:rsidRDefault="009D0238" w:rsidP="00085AEF">
            <w:pPr>
              <w:pStyle w:val="ListParagraph"/>
              <w:numPr>
                <w:ilvl w:val="0"/>
                <w:numId w:val="13"/>
              </w:numPr>
            </w:pPr>
            <w:r>
              <w:t>Action required on a range of issues, especially to ensure that Parish was following guidance</w:t>
            </w:r>
            <w:r w:rsidR="00416748">
              <w:t>/</w:t>
            </w:r>
            <w:r>
              <w:t xml:space="preserve">being consistent.  </w:t>
            </w:r>
          </w:p>
          <w:p w14:paraId="40E035BD" w14:textId="595F56B0" w:rsidR="00085AEF" w:rsidRDefault="009D0238" w:rsidP="009D0238">
            <w:pPr>
              <w:pStyle w:val="ListParagraph"/>
              <w:numPr>
                <w:ilvl w:val="0"/>
                <w:numId w:val="13"/>
              </w:numPr>
            </w:pPr>
            <w:r>
              <w:t xml:space="preserve">Clarity </w:t>
            </w:r>
            <w:r w:rsidR="00E9794E">
              <w:t>practical application in sermons</w:t>
            </w:r>
          </w:p>
          <w:p w14:paraId="4EBC1BBA" w14:textId="31C04D19" w:rsidR="009D0238" w:rsidRDefault="009D0238" w:rsidP="009D0238">
            <w:pPr>
              <w:pStyle w:val="ListParagraph"/>
              <w:numPr>
                <w:ilvl w:val="0"/>
                <w:numId w:val="13"/>
              </w:numPr>
            </w:pPr>
            <w:r>
              <w:t xml:space="preserve">Action plan required on communications following evaluation, </w:t>
            </w:r>
            <w:proofErr w:type="spellStart"/>
            <w:proofErr w:type="gramStart"/>
            <w:r>
              <w:t>eg</w:t>
            </w:r>
            <w:proofErr w:type="spellEnd"/>
            <w:r>
              <w:t xml:space="preserve">  Parish</w:t>
            </w:r>
            <w:proofErr w:type="gramEnd"/>
            <w:r>
              <w:t xml:space="preserve"> Matters, Sunrise, social media, Website.  (? Role of BLS on </w:t>
            </w:r>
            <w:proofErr w:type="gramStart"/>
            <w:r>
              <w:t xml:space="preserve">website)  </w:t>
            </w:r>
            <w:r w:rsidR="00196CC4">
              <w:t xml:space="preserve"> </w:t>
            </w:r>
            <w:proofErr w:type="gramEnd"/>
            <w:r w:rsidR="00416748">
              <w:t>Concentrated effort required.</w:t>
            </w:r>
          </w:p>
          <w:p w14:paraId="3433D0D3" w14:textId="7AB7C28F" w:rsidR="00036074" w:rsidRDefault="00416748" w:rsidP="00416748">
            <w:pPr>
              <w:pStyle w:val="ListParagraph"/>
              <w:numPr>
                <w:ilvl w:val="0"/>
                <w:numId w:val="13"/>
              </w:numPr>
            </w:pPr>
            <w:r>
              <w:t>Check on benefits v actions would be necessary.</w:t>
            </w:r>
          </w:p>
          <w:p w14:paraId="503AA824" w14:textId="45942D6E" w:rsidR="008A7382" w:rsidRDefault="00416748" w:rsidP="00416748">
            <w:pPr>
              <w:pStyle w:val="ListParagraph"/>
              <w:numPr>
                <w:ilvl w:val="0"/>
                <w:numId w:val="13"/>
              </w:numPr>
              <w:spacing w:before="240"/>
            </w:pPr>
            <w:r>
              <w:t>Re-ordering</w:t>
            </w:r>
            <w:r w:rsidR="00E9794E">
              <w:t xml:space="preserve"> at St L</w:t>
            </w:r>
            <w:r>
              <w:t xml:space="preserve"> should be examined (post </w:t>
            </w:r>
            <w:proofErr w:type="gramStart"/>
            <w:r>
              <w:t xml:space="preserve">pandemic) </w:t>
            </w:r>
            <w:r w:rsidRPr="00416748">
              <w:rPr>
                <w:b/>
                <w:bCs/>
              </w:rPr>
              <w:t xml:space="preserve"> AGREED</w:t>
            </w:r>
            <w:proofErr w:type="gramEnd"/>
            <w:r>
              <w:rPr>
                <w:b/>
                <w:bCs/>
              </w:rPr>
              <w:t xml:space="preserve"> - </w:t>
            </w:r>
            <w:r w:rsidRPr="00416748">
              <w:t>a small group would meet (MP</w:t>
            </w:r>
            <w:r>
              <w:rPr>
                <w:b/>
                <w:bCs/>
              </w:rPr>
              <w:t xml:space="preserve"> + </w:t>
            </w:r>
            <w:r>
              <w:t>Church Wardens and St. Lawrence representatives) to take forward</w:t>
            </w:r>
            <w:r>
              <w:softHyphen/>
              <w:t>.</w:t>
            </w:r>
          </w:p>
          <w:p w14:paraId="68488337" w14:textId="5B312D99" w:rsidR="0054702D" w:rsidRDefault="00416748" w:rsidP="00416748">
            <w:pPr>
              <w:pStyle w:val="ListParagraph"/>
              <w:numPr>
                <w:ilvl w:val="0"/>
                <w:numId w:val="13"/>
              </w:numPr>
              <w:spacing w:before="240"/>
            </w:pPr>
            <w:r>
              <w:t>Item 9.3 (Beech) to be placed on Exec Agenda</w:t>
            </w:r>
          </w:p>
        </w:tc>
        <w:tc>
          <w:tcPr>
            <w:tcW w:w="1134" w:type="dxa"/>
          </w:tcPr>
          <w:p w14:paraId="074F3564" w14:textId="77777777" w:rsidR="00B7552B" w:rsidRDefault="00B7552B" w:rsidP="002E79A9"/>
          <w:p w14:paraId="53AEBEF9" w14:textId="77777777" w:rsidR="00B7552B" w:rsidRDefault="00196CC4" w:rsidP="002E79A9">
            <w:r>
              <w:t>All</w:t>
            </w:r>
          </w:p>
          <w:p w14:paraId="6817B8FE" w14:textId="77777777" w:rsidR="00335FF0" w:rsidRDefault="00335FF0" w:rsidP="002E79A9"/>
          <w:p w14:paraId="15473039" w14:textId="77777777" w:rsidR="00335FF0" w:rsidRDefault="00335FF0" w:rsidP="002E79A9"/>
          <w:p w14:paraId="2B349FAE" w14:textId="77777777" w:rsidR="00335FF0" w:rsidRDefault="00335FF0" w:rsidP="002E79A9"/>
          <w:p w14:paraId="2488063E" w14:textId="77777777" w:rsidR="00335FF0" w:rsidRDefault="00335FF0" w:rsidP="002E79A9"/>
          <w:p w14:paraId="0F846BF4" w14:textId="77777777" w:rsidR="00335FF0" w:rsidRDefault="00335FF0" w:rsidP="002E79A9"/>
          <w:p w14:paraId="15956A16" w14:textId="77777777" w:rsidR="00335FF0" w:rsidRDefault="00335FF0" w:rsidP="002E79A9"/>
          <w:p w14:paraId="2A34C96B" w14:textId="77777777" w:rsidR="00335FF0" w:rsidRDefault="00335FF0" w:rsidP="002E79A9"/>
          <w:p w14:paraId="28DAD433" w14:textId="77777777" w:rsidR="00335FF0" w:rsidRDefault="00335FF0" w:rsidP="002E79A9">
            <w:r>
              <w:t>All</w:t>
            </w:r>
          </w:p>
          <w:p w14:paraId="4670718B" w14:textId="77777777" w:rsidR="00335FF0" w:rsidRDefault="00335FF0" w:rsidP="002E79A9"/>
          <w:p w14:paraId="14BD7C7D" w14:textId="77777777" w:rsidR="00335FF0" w:rsidRDefault="00335FF0" w:rsidP="002E79A9"/>
          <w:p w14:paraId="538A8DC1" w14:textId="77777777" w:rsidR="00335FF0" w:rsidRDefault="00335FF0" w:rsidP="002E79A9"/>
          <w:p w14:paraId="41EAE366" w14:textId="77777777" w:rsidR="00335FF0" w:rsidRDefault="00335FF0" w:rsidP="002E79A9"/>
          <w:p w14:paraId="61C05267" w14:textId="77777777" w:rsidR="00335FF0" w:rsidRDefault="00335FF0" w:rsidP="002E79A9">
            <w:r>
              <w:t>PP to co-ordinate</w:t>
            </w:r>
          </w:p>
          <w:p w14:paraId="40DEC2E7" w14:textId="49132461" w:rsidR="00335FF0" w:rsidRDefault="00335FF0" w:rsidP="002E79A9"/>
        </w:tc>
      </w:tr>
      <w:tr w:rsidR="00B7552B" w14:paraId="79CD6EC6" w14:textId="288D1236" w:rsidTr="00927249">
        <w:tc>
          <w:tcPr>
            <w:tcW w:w="568" w:type="dxa"/>
          </w:tcPr>
          <w:p w14:paraId="10AFFEF7" w14:textId="682B8F3C" w:rsidR="00B7552B" w:rsidRDefault="00B7552B" w:rsidP="002E79A9">
            <w:r>
              <w:lastRenderedPageBreak/>
              <w:t>7</w:t>
            </w:r>
          </w:p>
        </w:tc>
        <w:tc>
          <w:tcPr>
            <w:tcW w:w="7082" w:type="dxa"/>
          </w:tcPr>
          <w:p w14:paraId="0BCD0B60" w14:textId="388B025D" w:rsidR="00B7552B" w:rsidRDefault="00B7552B" w:rsidP="002E79A9">
            <w:r>
              <w:t>Exec Committee</w:t>
            </w:r>
          </w:p>
          <w:p w14:paraId="392AAD6F" w14:textId="7B7C9452" w:rsidR="00216093" w:rsidRDefault="00416748" w:rsidP="002E79A9">
            <w:r>
              <w:t xml:space="preserve">Discussion on future meeting schedules.  </w:t>
            </w:r>
            <w:r>
              <w:rPr>
                <w:b/>
                <w:bCs/>
              </w:rPr>
              <w:t>AGREED</w:t>
            </w:r>
            <w:r>
              <w:t xml:space="preserve">:  Bi-monthly PCC and in the month between </w:t>
            </w:r>
            <w:r w:rsidR="00E9794E">
              <w:t>The Executive Committee</w:t>
            </w:r>
            <w:r>
              <w:t xml:space="preserve"> </w:t>
            </w:r>
            <w:r w:rsidR="00216093">
              <w:t xml:space="preserve">to be chaired by AM.  This would be a Standing Committee of the PCC, a forum for Church Wardens, </w:t>
            </w:r>
            <w:r w:rsidR="00E9794E">
              <w:t>and buildings committee</w:t>
            </w:r>
            <w:r w:rsidR="00216093">
              <w:t>.  (Tuesdays were not convenient for JV).</w:t>
            </w:r>
          </w:p>
          <w:p w14:paraId="4AD5067F" w14:textId="31505814" w:rsidR="00404837" w:rsidRDefault="00216093" w:rsidP="00404837">
            <w:r>
              <w:t>Noted</w:t>
            </w:r>
            <w:r w:rsidR="000621C5">
              <w:t>:</w:t>
            </w:r>
            <w:r>
              <w:t xml:space="preserve"> currently the communication systems</w:t>
            </w:r>
            <w:r w:rsidR="000621C5">
              <w:t xml:space="preserve"> </w:t>
            </w:r>
            <w:r>
              <w:t xml:space="preserve">working </w:t>
            </w:r>
            <w:proofErr w:type="gramStart"/>
            <w:r>
              <w:t>well</w:t>
            </w:r>
            <w:proofErr w:type="gramEnd"/>
            <w:r w:rsidR="000621C5">
              <w:t xml:space="preserve"> and </w:t>
            </w:r>
            <w:r>
              <w:t>PP would co-ordinate papers.</w:t>
            </w:r>
            <w:r w:rsidR="000621C5">
              <w:t xml:space="preserve"> </w:t>
            </w:r>
            <w:r w:rsidR="00AA2561">
              <w:t>Eco church up-date delayed to March.</w:t>
            </w:r>
          </w:p>
        </w:tc>
        <w:tc>
          <w:tcPr>
            <w:tcW w:w="1134" w:type="dxa"/>
          </w:tcPr>
          <w:p w14:paraId="032E0E55" w14:textId="77777777" w:rsidR="00B7552B" w:rsidRDefault="00B7552B" w:rsidP="002E79A9"/>
          <w:p w14:paraId="5804617A" w14:textId="77777777" w:rsidR="00B7552B" w:rsidRDefault="00B7552B" w:rsidP="002E79A9"/>
          <w:p w14:paraId="4964A61C" w14:textId="77777777" w:rsidR="00335FF0" w:rsidRDefault="00335FF0" w:rsidP="002E79A9"/>
          <w:p w14:paraId="42F3BBBC" w14:textId="77777777" w:rsidR="00335FF0" w:rsidRDefault="00335FF0" w:rsidP="002E79A9"/>
          <w:p w14:paraId="14A0D00A" w14:textId="77777777" w:rsidR="00335FF0" w:rsidRDefault="00335FF0" w:rsidP="002E79A9"/>
          <w:p w14:paraId="29311D3B" w14:textId="77777777" w:rsidR="00335FF0" w:rsidRDefault="00335FF0" w:rsidP="002E79A9"/>
          <w:p w14:paraId="69671BE3" w14:textId="63B68973" w:rsidR="00335FF0" w:rsidRDefault="00335FF0" w:rsidP="002E79A9">
            <w:r>
              <w:t>PP</w:t>
            </w:r>
          </w:p>
        </w:tc>
      </w:tr>
      <w:tr w:rsidR="00B7552B" w14:paraId="07DD5BBD" w14:textId="7400DD8D" w:rsidTr="00927249">
        <w:tc>
          <w:tcPr>
            <w:tcW w:w="568" w:type="dxa"/>
          </w:tcPr>
          <w:p w14:paraId="63208CB3" w14:textId="6A22F1D2" w:rsidR="00B7552B" w:rsidRDefault="00B7552B" w:rsidP="002E79A9">
            <w:r>
              <w:t>8</w:t>
            </w:r>
          </w:p>
        </w:tc>
        <w:tc>
          <w:tcPr>
            <w:tcW w:w="7082" w:type="dxa"/>
          </w:tcPr>
          <w:p w14:paraId="22DAA224" w14:textId="77777777" w:rsidR="00B7552B" w:rsidRDefault="00B7552B" w:rsidP="00EA413D">
            <w:r>
              <w:t xml:space="preserve">Fabric Committees </w:t>
            </w:r>
          </w:p>
          <w:p w14:paraId="1BEB4E2C" w14:textId="30972735" w:rsidR="00B7552B" w:rsidRPr="000621C5" w:rsidRDefault="00B7552B" w:rsidP="000621C5">
            <w:pPr>
              <w:rPr>
                <w:u w:val="single"/>
              </w:rPr>
            </w:pPr>
            <w:r w:rsidRPr="000621C5">
              <w:rPr>
                <w:u w:val="single"/>
              </w:rPr>
              <w:t>St Lawrence</w:t>
            </w:r>
          </w:p>
          <w:p w14:paraId="59C1267C" w14:textId="33AA71F9" w:rsidR="00AA2561" w:rsidRDefault="000621C5" w:rsidP="00AA2561">
            <w:r>
              <w:t xml:space="preserve">Noted: </w:t>
            </w:r>
            <w:r w:rsidR="00AA2561">
              <w:t xml:space="preserve">Tower guttering fixed, pathway </w:t>
            </w:r>
            <w:r>
              <w:t xml:space="preserve">and </w:t>
            </w:r>
            <w:r w:rsidR="00AA2561">
              <w:t xml:space="preserve">choir vestry roof done.  </w:t>
            </w:r>
            <w:r>
              <w:t>Volunteers active (W</w:t>
            </w:r>
            <w:r w:rsidR="00AA2561">
              <w:t>hats</w:t>
            </w:r>
            <w:r>
              <w:t>A</w:t>
            </w:r>
            <w:r w:rsidR="00AA2561">
              <w:t>pp group</w:t>
            </w:r>
            <w:r>
              <w:t>)</w:t>
            </w:r>
            <w:r w:rsidR="00AA2561">
              <w:t xml:space="preserve"> Cooker and dishwasher in </w:t>
            </w:r>
            <w:r w:rsidR="00650FB6">
              <w:t>P</w:t>
            </w:r>
            <w:r w:rsidR="00AA2561">
              <w:t xml:space="preserve">arish </w:t>
            </w:r>
            <w:r w:rsidR="00650FB6">
              <w:t>C</w:t>
            </w:r>
            <w:r w:rsidR="00AA2561">
              <w:t xml:space="preserve">entre </w:t>
            </w:r>
            <w:r w:rsidR="00650FB6">
              <w:t>repaired/replaced</w:t>
            </w:r>
            <w:r w:rsidR="00AA2561">
              <w:t xml:space="preserve">.  Faculty </w:t>
            </w:r>
            <w:r w:rsidR="00650FB6">
              <w:t xml:space="preserve">eventually </w:t>
            </w:r>
            <w:r w:rsidR="00AA2561">
              <w:t>obtained to repair broken</w:t>
            </w:r>
            <w:r w:rsidR="00650FB6">
              <w:t xml:space="preserve"> </w:t>
            </w:r>
            <w:r w:rsidR="00AA2561">
              <w:t>window.</w:t>
            </w:r>
          </w:p>
          <w:p w14:paraId="5734C7E0" w14:textId="77777777" w:rsidR="00B7552B" w:rsidRPr="00650FB6" w:rsidRDefault="00B7552B" w:rsidP="00650FB6">
            <w:pPr>
              <w:rPr>
                <w:u w:val="single"/>
              </w:rPr>
            </w:pPr>
            <w:r w:rsidRPr="00650FB6">
              <w:rPr>
                <w:u w:val="single"/>
              </w:rPr>
              <w:t>Holyrood</w:t>
            </w:r>
          </w:p>
          <w:p w14:paraId="47E5C794" w14:textId="1853E6D8" w:rsidR="00B7552B" w:rsidRDefault="00B7552B" w:rsidP="00650FB6">
            <w:r>
              <w:t>Minutes</w:t>
            </w:r>
            <w:r w:rsidR="00650FB6">
              <w:t xml:space="preserve"> of 5/12 attached to papers. </w:t>
            </w:r>
            <w:r w:rsidR="00AA2561">
              <w:t>Terrier</w:t>
            </w:r>
            <w:r w:rsidR="00650FB6">
              <w:t xml:space="preserve"> lost.</w:t>
            </w:r>
            <w:r w:rsidR="00AA2561">
              <w:t xml:space="preserve">   Kitchen hatch needs</w:t>
            </w:r>
            <w:r w:rsidR="00650FB6">
              <w:t xml:space="preserve"> repair</w:t>
            </w:r>
            <w:r w:rsidR="00AA2561">
              <w:t>.</w:t>
            </w:r>
          </w:p>
          <w:p w14:paraId="1EE4D084" w14:textId="77777777" w:rsidR="00B7552B" w:rsidRPr="00650FB6" w:rsidRDefault="00B7552B" w:rsidP="00650FB6">
            <w:pPr>
              <w:rPr>
                <w:u w:val="single"/>
              </w:rPr>
            </w:pPr>
            <w:r w:rsidRPr="00650FB6">
              <w:rPr>
                <w:u w:val="single"/>
              </w:rPr>
              <w:t>All Saints</w:t>
            </w:r>
          </w:p>
          <w:p w14:paraId="52D3E114" w14:textId="4FCE7007" w:rsidR="00650FB6" w:rsidRDefault="00AA2561" w:rsidP="00650FB6">
            <w:r>
              <w:t xml:space="preserve">Shed </w:t>
            </w:r>
            <w:r w:rsidR="00650FB6">
              <w:t>repaired. B</w:t>
            </w:r>
            <w:r>
              <w:t>lack marks on carpet</w:t>
            </w:r>
            <w:r w:rsidR="00650FB6">
              <w:t xml:space="preserve"> investigated by MP</w:t>
            </w:r>
            <w:r>
              <w:t>.</w:t>
            </w:r>
            <w:r w:rsidR="00650FB6">
              <w:t xml:space="preserve"> (Specialist cleaners needed for removal of mould.  Quotes </w:t>
            </w:r>
            <w:proofErr w:type="gramStart"/>
            <w:r w:rsidR="00650FB6">
              <w:t>awaited</w:t>
            </w:r>
            <w:proofErr w:type="gramEnd"/>
            <w:r w:rsidR="00650FB6">
              <w:t xml:space="preserve"> for work to make level floor near d</w:t>
            </w:r>
            <w:r w:rsidR="00F736BC">
              <w:t>ai</w:t>
            </w:r>
            <w:r w:rsidR="00650FB6">
              <w:t>s.</w:t>
            </w:r>
          </w:p>
          <w:p w14:paraId="1B863C8E" w14:textId="007F8BBA" w:rsidR="00B7552B" w:rsidRPr="00650FB6" w:rsidRDefault="00B7552B" w:rsidP="00650FB6">
            <w:pPr>
              <w:rPr>
                <w:u w:val="single"/>
              </w:rPr>
            </w:pPr>
            <w:r w:rsidRPr="00650FB6">
              <w:rPr>
                <w:u w:val="single"/>
              </w:rPr>
              <w:t>St Peters</w:t>
            </w:r>
          </w:p>
          <w:p w14:paraId="72C28A5D" w14:textId="6D92A66D" w:rsidR="00B7552B" w:rsidRDefault="00AA2561" w:rsidP="00650FB6">
            <w:r>
              <w:t>M</w:t>
            </w:r>
            <w:r w:rsidR="00650FB6">
              <w:t>P was investigating/suggesting priorities. Issues to go to Exec.</w:t>
            </w:r>
          </w:p>
        </w:tc>
        <w:tc>
          <w:tcPr>
            <w:tcW w:w="1134" w:type="dxa"/>
          </w:tcPr>
          <w:p w14:paraId="6A06CA46" w14:textId="77777777" w:rsidR="00B7552B" w:rsidRDefault="00B7552B" w:rsidP="002E79A9"/>
          <w:p w14:paraId="6287D703" w14:textId="77777777" w:rsidR="00B7552B" w:rsidRDefault="00B7552B" w:rsidP="002E79A9"/>
          <w:p w14:paraId="3B0CC845" w14:textId="3C02AA07" w:rsidR="00B7552B" w:rsidRDefault="00B7552B" w:rsidP="00A835C7"/>
          <w:p w14:paraId="65FD4F37" w14:textId="77777777" w:rsidR="00B7552B" w:rsidRDefault="00B7552B" w:rsidP="002E79A9"/>
          <w:p w14:paraId="43D7C1B8" w14:textId="0560C458" w:rsidR="00B7552B" w:rsidRDefault="00335FF0" w:rsidP="002E79A9">
            <w:r>
              <w:t>PP</w:t>
            </w:r>
          </w:p>
          <w:p w14:paraId="7C56FA79" w14:textId="7BAD9E7C" w:rsidR="00B7552B" w:rsidRDefault="00B7552B" w:rsidP="002E79A9"/>
          <w:p w14:paraId="543481DF" w14:textId="6E1EBC5A" w:rsidR="00B7552B" w:rsidRDefault="00B7552B" w:rsidP="002E79A9"/>
          <w:p w14:paraId="2E44A059" w14:textId="77777777" w:rsidR="00B7552B" w:rsidRDefault="00B7552B" w:rsidP="002E79A9"/>
          <w:p w14:paraId="35707161" w14:textId="77777777" w:rsidR="00335FF0" w:rsidRDefault="00335FF0" w:rsidP="002E79A9"/>
          <w:p w14:paraId="4D113970" w14:textId="77777777" w:rsidR="00335FF0" w:rsidRDefault="00335FF0" w:rsidP="002E79A9"/>
          <w:p w14:paraId="732FC328" w14:textId="77777777" w:rsidR="00335FF0" w:rsidRDefault="00335FF0" w:rsidP="002E79A9">
            <w:r>
              <w:t>MP</w:t>
            </w:r>
          </w:p>
          <w:p w14:paraId="6EDC316C" w14:textId="77777777" w:rsidR="00335FF0" w:rsidRDefault="00335FF0" w:rsidP="002E79A9"/>
          <w:p w14:paraId="748D3D53" w14:textId="77777777" w:rsidR="00335FF0" w:rsidRDefault="00335FF0" w:rsidP="002E79A9"/>
          <w:p w14:paraId="0450BC1F" w14:textId="77777777" w:rsidR="00335FF0" w:rsidRDefault="00335FF0" w:rsidP="002E79A9"/>
          <w:p w14:paraId="2C42FBBC" w14:textId="4BA7A22B" w:rsidR="00335FF0" w:rsidRDefault="00335FF0" w:rsidP="002E79A9">
            <w:r>
              <w:t>PP</w:t>
            </w:r>
          </w:p>
        </w:tc>
      </w:tr>
      <w:tr w:rsidR="00B7552B" w14:paraId="242CB8B6" w14:textId="1F572AC4" w:rsidTr="00927249">
        <w:tc>
          <w:tcPr>
            <w:tcW w:w="568" w:type="dxa"/>
          </w:tcPr>
          <w:p w14:paraId="519F22BF" w14:textId="2331D7F1" w:rsidR="00B7552B" w:rsidRDefault="00B7552B" w:rsidP="002E79A9">
            <w:r>
              <w:t>9</w:t>
            </w:r>
          </w:p>
        </w:tc>
        <w:tc>
          <w:tcPr>
            <w:tcW w:w="7082" w:type="dxa"/>
          </w:tcPr>
          <w:p w14:paraId="0FBD8F40" w14:textId="3369B8E0" w:rsidR="00B7552B" w:rsidRDefault="00B7552B" w:rsidP="00650FB6">
            <w:r>
              <w:t xml:space="preserve">Worship + Spiritual life </w:t>
            </w:r>
          </w:p>
          <w:p w14:paraId="46D9FF44" w14:textId="2AD4B145" w:rsidR="00B7552B" w:rsidRDefault="00E9794E" w:rsidP="00AB30D5">
            <w:pPr>
              <w:pStyle w:val="ListParagraph"/>
              <w:numPr>
                <w:ilvl w:val="0"/>
                <w:numId w:val="8"/>
              </w:numPr>
            </w:pPr>
            <w:r>
              <w:t xml:space="preserve">Pastoral Group </w:t>
            </w:r>
            <w:r w:rsidR="00B7552B">
              <w:t>P</w:t>
            </w:r>
            <w:r w:rsidR="00650FB6">
              <w:t xml:space="preserve">roposals from AM </w:t>
            </w:r>
            <w:r w:rsidR="00662BC0">
              <w:t>were good</w:t>
            </w:r>
            <w:r w:rsidR="00A1522F">
              <w:t>.</w:t>
            </w:r>
            <w:r w:rsidR="00662BC0">
              <w:t xml:space="preserve"> Next step - c</w:t>
            </w:r>
            <w:r w:rsidR="00A1522F">
              <w:t xml:space="preserve">onversation required with </w:t>
            </w:r>
            <w:r w:rsidR="00662BC0">
              <w:t>Anna Chaplain.</w:t>
            </w:r>
          </w:p>
          <w:p w14:paraId="082F5F66" w14:textId="77777777" w:rsidR="00662BC0" w:rsidRDefault="00B7552B" w:rsidP="00662BC0">
            <w:pPr>
              <w:pStyle w:val="ListParagraph"/>
              <w:numPr>
                <w:ilvl w:val="0"/>
                <w:numId w:val="8"/>
              </w:numPr>
            </w:pPr>
            <w:r>
              <w:t>Lent lunches</w:t>
            </w:r>
            <w:r w:rsidR="00662BC0">
              <w:t xml:space="preserve"> -</w:t>
            </w:r>
            <w:r w:rsidR="00A1522F">
              <w:t xml:space="preserve"> to start </w:t>
            </w:r>
            <w:r w:rsidR="00662BC0">
              <w:t xml:space="preserve">after Ash Wed. </w:t>
            </w:r>
            <w:r w:rsidR="00A1522F">
              <w:t>for 5/6 weeks.  Proceeds to Karamoja</w:t>
            </w:r>
            <w:r w:rsidR="00662BC0">
              <w:t>.</w:t>
            </w:r>
          </w:p>
          <w:p w14:paraId="6104D805" w14:textId="29A72A14" w:rsidR="00B7552B" w:rsidRDefault="00A1522F" w:rsidP="00662BC0">
            <w:pPr>
              <w:pStyle w:val="ListParagraph"/>
              <w:numPr>
                <w:ilvl w:val="0"/>
                <w:numId w:val="8"/>
              </w:numPr>
              <w:spacing w:before="240"/>
            </w:pPr>
            <w:r>
              <w:t xml:space="preserve">Lent sessions organised </w:t>
            </w:r>
            <w:r w:rsidR="00662BC0">
              <w:t>by churches in Alton (</w:t>
            </w:r>
            <w:r>
              <w:t>Thursday</w:t>
            </w:r>
            <w:r w:rsidR="00662BC0">
              <w:t xml:space="preserve">s) </w:t>
            </w:r>
            <w:r>
              <w:t>– looking at how early church shapes church today.</w:t>
            </w:r>
          </w:p>
        </w:tc>
        <w:tc>
          <w:tcPr>
            <w:tcW w:w="1134" w:type="dxa"/>
          </w:tcPr>
          <w:p w14:paraId="539DC702" w14:textId="77777777" w:rsidR="00B7552B" w:rsidRDefault="00B7552B" w:rsidP="00106C07"/>
          <w:p w14:paraId="2886E8DB" w14:textId="77777777" w:rsidR="00335FF0" w:rsidRDefault="00335FF0" w:rsidP="00106C07">
            <w:r>
              <w:t>AM</w:t>
            </w:r>
          </w:p>
          <w:p w14:paraId="4107F2BE" w14:textId="77777777" w:rsidR="00335FF0" w:rsidRDefault="00335FF0" w:rsidP="00106C07"/>
          <w:p w14:paraId="11E02178" w14:textId="5779361F" w:rsidR="00335FF0" w:rsidRDefault="00335FF0" w:rsidP="00106C07">
            <w:r>
              <w:t>KOA</w:t>
            </w:r>
          </w:p>
        </w:tc>
      </w:tr>
      <w:tr w:rsidR="00B7552B" w14:paraId="1963FF3A" w14:textId="08365337" w:rsidTr="00927249">
        <w:tc>
          <w:tcPr>
            <w:tcW w:w="568" w:type="dxa"/>
          </w:tcPr>
          <w:p w14:paraId="49A96187" w14:textId="1398241A" w:rsidR="00B7552B" w:rsidRDefault="00B7552B" w:rsidP="002E79A9">
            <w:r>
              <w:t>10</w:t>
            </w:r>
          </w:p>
        </w:tc>
        <w:tc>
          <w:tcPr>
            <w:tcW w:w="7082" w:type="dxa"/>
          </w:tcPr>
          <w:p w14:paraId="79D347F4" w14:textId="60EC1A42" w:rsidR="00B7552B" w:rsidRPr="00662BC0" w:rsidRDefault="00B7552B" w:rsidP="00A835C7">
            <w:r>
              <w:t xml:space="preserve">Finance + Admin </w:t>
            </w:r>
          </w:p>
          <w:p w14:paraId="39849F02" w14:textId="194C6169" w:rsidR="00B7552B" w:rsidRDefault="00B7552B" w:rsidP="003D34E6">
            <w:pPr>
              <w:pStyle w:val="ListParagraph"/>
              <w:numPr>
                <w:ilvl w:val="0"/>
                <w:numId w:val="15"/>
              </w:numPr>
            </w:pPr>
            <w:r w:rsidRPr="00662BC0">
              <w:t>Current</w:t>
            </w:r>
            <w:r w:rsidR="003D34E6">
              <w:t xml:space="preserve"> </w:t>
            </w:r>
            <w:r w:rsidRPr="00662BC0">
              <w:t>position</w:t>
            </w:r>
            <w:r>
              <w:t xml:space="preserve"> (as of Sept 2023)</w:t>
            </w:r>
            <w:r w:rsidR="00A10C5A">
              <w:t xml:space="preserve"> – </w:t>
            </w:r>
            <w:r w:rsidR="003D34E6">
              <w:t xml:space="preserve">circulated as </w:t>
            </w:r>
            <w:r w:rsidR="00A10C5A">
              <w:t>attachment</w:t>
            </w:r>
            <w:r w:rsidR="003D34E6">
              <w:t xml:space="preserve"> 9.  Income to September was £1,754 under budget, expenditure </w:t>
            </w:r>
            <w:r w:rsidR="003D34E6">
              <w:lastRenderedPageBreak/>
              <w:t>also less than budget by £7,189.  Therefore £5,435 better than anticipated.</w:t>
            </w:r>
            <w:r w:rsidR="00A10C5A">
              <w:t xml:space="preserve"> </w:t>
            </w:r>
            <w:r w:rsidR="005173F7">
              <w:t>Current up-date awaited (bookk</w:t>
            </w:r>
            <w:r w:rsidR="002B1F1B">
              <w:t>eeping)</w:t>
            </w:r>
          </w:p>
          <w:p w14:paraId="41D4D1A5" w14:textId="0EBFA502" w:rsidR="003D34E6" w:rsidRDefault="00B7552B" w:rsidP="00335FF0">
            <w:pPr>
              <w:pStyle w:val="ListParagraph"/>
              <w:numPr>
                <w:ilvl w:val="0"/>
                <w:numId w:val="15"/>
              </w:numPr>
            </w:pPr>
            <w:r>
              <w:t>Draft budget for 2024</w:t>
            </w:r>
            <w:r w:rsidR="00A10C5A">
              <w:t xml:space="preserve"> </w:t>
            </w:r>
            <w:r w:rsidR="003D34E6">
              <w:t xml:space="preserve">(item 10) </w:t>
            </w:r>
            <w:r w:rsidR="00A10C5A">
              <w:t>– Predict</w:t>
            </w:r>
            <w:r w:rsidR="003D34E6">
              <w:t>ed</w:t>
            </w:r>
            <w:r w:rsidR="00A10C5A">
              <w:t xml:space="preserve"> £8</w:t>
            </w:r>
            <w:r w:rsidR="003D34E6">
              <w:t>,</w:t>
            </w:r>
            <w:r w:rsidR="00A10C5A">
              <w:t>349 los</w:t>
            </w:r>
            <w:r w:rsidR="003D34E6">
              <w:t>s</w:t>
            </w:r>
            <w:r w:rsidR="00A10C5A">
              <w:t xml:space="preserve"> based on increase in costs/inflation</w:t>
            </w:r>
            <w:r w:rsidR="003D34E6">
              <w:t xml:space="preserve"> + allowing £6,965 for charity</w:t>
            </w:r>
            <w:r w:rsidR="00A10C5A">
              <w:t xml:space="preserve">. </w:t>
            </w:r>
            <w:r w:rsidR="003D34E6">
              <w:t>Total budget (in draft) £235,917.</w:t>
            </w:r>
          </w:p>
          <w:p w14:paraId="0E1290A1" w14:textId="586F2237" w:rsidR="00B7552B" w:rsidRDefault="003D34E6" w:rsidP="00335FF0">
            <w:pPr>
              <w:pStyle w:val="ListParagraph"/>
              <w:numPr>
                <w:ilvl w:val="0"/>
                <w:numId w:val="15"/>
              </w:numPr>
            </w:pPr>
            <w:r>
              <w:t>Utility budget (item 11) predicted £11,948.75 costs. All to inform CS if figures inaccurate. Both draft budgets will be agreed at next meeting.</w:t>
            </w:r>
          </w:p>
          <w:p w14:paraId="530A4383" w14:textId="52948E57" w:rsidR="009814C0" w:rsidRDefault="00B7552B" w:rsidP="005214E9">
            <w:pPr>
              <w:pStyle w:val="ListParagraph"/>
              <w:numPr>
                <w:ilvl w:val="0"/>
                <w:numId w:val="15"/>
              </w:numPr>
            </w:pPr>
            <w:r>
              <w:t>Minutes of last meeting</w:t>
            </w:r>
            <w:r w:rsidR="003D34E6">
              <w:t xml:space="preserve"> of FAC circulated with agenda. Noted:  clarification of difference</w:t>
            </w:r>
            <w:r w:rsidR="009814C0">
              <w:t xml:space="preserve"> between </w:t>
            </w:r>
            <w:r w:rsidR="003D34E6">
              <w:t>‘</w:t>
            </w:r>
            <w:r w:rsidR="009814C0">
              <w:t>fund</w:t>
            </w:r>
            <w:r w:rsidR="003D34E6">
              <w:t>’</w:t>
            </w:r>
            <w:r w:rsidR="009814C0">
              <w:t xml:space="preserve"> and </w:t>
            </w:r>
            <w:r w:rsidR="003D34E6">
              <w:t>‘</w:t>
            </w:r>
            <w:r w:rsidR="009814C0">
              <w:t>budget</w:t>
            </w:r>
            <w:r w:rsidR="003D34E6">
              <w:t>’</w:t>
            </w:r>
            <w:r w:rsidR="009814C0">
              <w:t xml:space="preserve">.  </w:t>
            </w:r>
            <w:proofErr w:type="gramStart"/>
            <w:r w:rsidR="005214E9">
              <w:t>Also</w:t>
            </w:r>
            <w:proofErr w:type="gramEnd"/>
            <w:r w:rsidR="009814C0">
              <w:t xml:space="preserve"> fabric pots for each church building are savings accounts and won’t be topped up.</w:t>
            </w:r>
          </w:p>
          <w:p w14:paraId="18408D5B" w14:textId="5939CBA6" w:rsidR="009814C0" w:rsidRDefault="005214E9" w:rsidP="005214E9">
            <w:pPr>
              <w:pStyle w:val="ListParagraph"/>
              <w:numPr>
                <w:ilvl w:val="0"/>
                <w:numId w:val="15"/>
              </w:numPr>
            </w:pPr>
            <w:r>
              <w:t>Plan to centralise fabric fund where not given for specific needs (providing proper explanation given).</w:t>
            </w:r>
          </w:p>
          <w:p w14:paraId="47BDD298" w14:textId="445B0857" w:rsidR="00B7552B" w:rsidRDefault="005214E9" w:rsidP="005214E9">
            <w:pPr>
              <w:pStyle w:val="ListParagraph"/>
              <w:numPr>
                <w:ilvl w:val="0"/>
                <w:numId w:val="15"/>
              </w:numPr>
            </w:pPr>
            <w:r>
              <w:t>M</w:t>
            </w:r>
            <w:r w:rsidR="00B7552B">
              <w:t>anagement of church halls</w:t>
            </w:r>
            <w:r w:rsidR="009814C0">
              <w:t xml:space="preserve"> </w:t>
            </w:r>
            <w:r>
              <w:t>– responsibility to be agreed, i.e. church wardens or admin team and what system would be most appropriate.</w:t>
            </w:r>
          </w:p>
          <w:p w14:paraId="10E09BA4" w14:textId="6B0E37BC" w:rsidR="00B7552B" w:rsidRDefault="00B7552B" w:rsidP="002E79A9">
            <w:pPr>
              <w:pStyle w:val="ListParagraph"/>
              <w:numPr>
                <w:ilvl w:val="0"/>
                <w:numId w:val="1"/>
              </w:numPr>
            </w:pPr>
            <w:r>
              <w:t>Stewardship campaign</w:t>
            </w:r>
            <w:r w:rsidR="005214E9">
              <w:t>.  Education of congregation required, and discussion as to how this might be done by a small group.</w:t>
            </w:r>
            <w:r w:rsidR="00D42F91">
              <w:t xml:space="preserve">    MP </w:t>
            </w:r>
            <w:r w:rsidR="005214E9">
              <w:t>would</w:t>
            </w:r>
            <w:r w:rsidR="00D42F91">
              <w:t xml:space="preserve"> look at Q</w:t>
            </w:r>
            <w:r w:rsidR="005214E9">
              <w:t>I</w:t>
            </w:r>
            <w:r w:rsidR="00D42F91">
              <w:t>s and see what is involved.  Need people to understand mission and ministry and this is how it’s funded</w:t>
            </w:r>
            <w:r w:rsidR="005214E9">
              <w:t>.</w:t>
            </w:r>
            <w:r w:rsidR="00D42F91">
              <w:t xml:space="preserve"> </w:t>
            </w:r>
            <w:r w:rsidR="005214E9">
              <w:t>Focus should be both on</w:t>
            </w:r>
            <w:r w:rsidR="00D42F91">
              <w:t xml:space="preserve"> fabri</w:t>
            </w:r>
            <w:r w:rsidR="005214E9">
              <w:t>c AND</w:t>
            </w:r>
            <w:r w:rsidR="00D42F91">
              <w:t xml:space="preserve"> other needs.  </w:t>
            </w:r>
          </w:p>
          <w:p w14:paraId="3046B903" w14:textId="5629750D" w:rsidR="00215B88" w:rsidRDefault="00215B88" w:rsidP="00C878BD">
            <w:pPr>
              <w:pStyle w:val="ListParagraph"/>
              <w:numPr>
                <w:ilvl w:val="0"/>
                <w:numId w:val="1"/>
              </w:numPr>
            </w:pPr>
            <w:r>
              <w:t>F and Admin to come up with a plan of which groups do what</w:t>
            </w:r>
            <w:r w:rsidR="00C878BD">
              <w:t xml:space="preserve"> t</w:t>
            </w:r>
            <w:r>
              <w:t>o be raised at APCM if ready.</w:t>
            </w:r>
          </w:p>
          <w:p w14:paraId="25C527CD" w14:textId="6D1EE721" w:rsidR="00B7552B" w:rsidRDefault="00B7552B" w:rsidP="002E79A9">
            <w:pPr>
              <w:pStyle w:val="ListParagraph"/>
              <w:numPr>
                <w:ilvl w:val="0"/>
                <w:numId w:val="1"/>
              </w:numPr>
            </w:pPr>
            <w:r>
              <w:t>Policies table (standing item)</w:t>
            </w:r>
            <w:r w:rsidR="00D42F91">
              <w:t xml:space="preserve"> </w:t>
            </w:r>
          </w:p>
          <w:p w14:paraId="69CA600A" w14:textId="60442419" w:rsidR="00B7552B" w:rsidRDefault="00B7552B" w:rsidP="009E2C6E">
            <w:pPr>
              <w:ind w:left="1080"/>
            </w:pPr>
            <w:r>
              <w:t>Updates due:</w:t>
            </w:r>
          </w:p>
          <w:p w14:paraId="648414A3" w14:textId="21A403B9" w:rsidR="00B7552B" w:rsidRDefault="00B7552B" w:rsidP="009E2C6E">
            <w:pPr>
              <w:pStyle w:val="ListParagraph"/>
              <w:numPr>
                <w:ilvl w:val="1"/>
                <w:numId w:val="1"/>
              </w:numPr>
            </w:pPr>
            <w:proofErr w:type="gramStart"/>
            <w:r>
              <w:t>Baptism</w:t>
            </w:r>
            <w:r w:rsidR="000935FE">
              <w:t xml:space="preserve">  </w:t>
            </w:r>
            <w:r w:rsidR="00C878BD">
              <w:t>(</w:t>
            </w:r>
            <w:proofErr w:type="gramEnd"/>
            <w:r w:rsidR="00C878BD">
              <w:t>with M</w:t>
            </w:r>
            <w:r w:rsidR="000935FE">
              <w:t>inistry team</w:t>
            </w:r>
            <w:r w:rsidR="00C878BD">
              <w:t>)</w:t>
            </w:r>
          </w:p>
          <w:p w14:paraId="1EF244AF" w14:textId="3FAC4B8D" w:rsidR="00B7552B" w:rsidRDefault="00B7552B" w:rsidP="009E2C6E">
            <w:pPr>
              <w:pStyle w:val="ListParagraph"/>
              <w:numPr>
                <w:ilvl w:val="1"/>
                <w:numId w:val="1"/>
              </w:numPr>
            </w:pPr>
            <w:r>
              <w:t>Bellringing (St L and AS)</w:t>
            </w:r>
            <w:r w:rsidR="000935FE">
              <w:t xml:space="preserve"> – </w:t>
            </w:r>
            <w:r w:rsidR="00C878BD">
              <w:t>Increased numbers noted.</w:t>
            </w:r>
          </w:p>
          <w:p w14:paraId="6F19E3A3" w14:textId="28014B27" w:rsidR="00B7552B" w:rsidRDefault="00B7552B" w:rsidP="009E2C6E">
            <w:pPr>
              <w:pStyle w:val="ListParagraph"/>
              <w:numPr>
                <w:ilvl w:val="1"/>
                <w:numId w:val="1"/>
              </w:numPr>
            </w:pPr>
            <w:r>
              <w:t>Child Protection</w:t>
            </w:r>
            <w:r w:rsidR="000935FE">
              <w:t xml:space="preserve"> </w:t>
            </w:r>
            <w:r w:rsidR="00C878BD">
              <w:t>(see above minute – actioned)</w:t>
            </w:r>
            <w:r w:rsidR="000935FE">
              <w:t xml:space="preserve"> </w:t>
            </w:r>
          </w:p>
          <w:p w14:paraId="020F473F" w14:textId="368DC33B" w:rsidR="00B7552B" w:rsidRDefault="00B7552B" w:rsidP="009E2C6E">
            <w:pPr>
              <w:pStyle w:val="ListParagraph"/>
              <w:numPr>
                <w:ilvl w:val="1"/>
                <w:numId w:val="1"/>
              </w:numPr>
            </w:pPr>
            <w:r>
              <w:t>Safeguarding</w:t>
            </w:r>
            <w:r w:rsidR="00C878BD">
              <w:t xml:space="preserve"> (as above)</w:t>
            </w:r>
          </w:p>
        </w:tc>
        <w:tc>
          <w:tcPr>
            <w:tcW w:w="1134" w:type="dxa"/>
          </w:tcPr>
          <w:p w14:paraId="148ACC6E" w14:textId="77777777" w:rsidR="00B7552B" w:rsidRDefault="00B7552B" w:rsidP="002E79A9"/>
          <w:p w14:paraId="18812B44" w14:textId="77777777" w:rsidR="00B7552B" w:rsidRDefault="00B7552B" w:rsidP="002E79A9"/>
          <w:p w14:paraId="407492AD" w14:textId="77777777" w:rsidR="00B7552B" w:rsidRDefault="00B7552B" w:rsidP="00061F22"/>
          <w:p w14:paraId="54AC6DB1" w14:textId="77777777" w:rsidR="005173F7" w:rsidRDefault="005173F7" w:rsidP="005173F7"/>
          <w:p w14:paraId="2350E569" w14:textId="77777777" w:rsidR="005173F7" w:rsidRDefault="005173F7" w:rsidP="005173F7"/>
          <w:p w14:paraId="7E6D6410" w14:textId="77777777" w:rsidR="00F736BC" w:rsidRDefault="00F736BC" w:rsidP="005173F7"/>
          <w:p w14:paraId="210643F5" w14:textId="77777777" w:rsidR="00F736BC" w:rsidRDefault="00F736BC" w:rsidP="005173F7">
            <w:r>
              <w:t>CS</w:t>
            </w:r>
          </w:p>
          <w:p w14:paraId="60BC88FA" w14:textId="77777777" w:rsidR="00F736BC" w:rsidRDefault="00F736BC" w:rsidP="005173F7"/>
          <w:p w14:paraId="1381FD20" w14:textId="77777777" w:rsidR="00F736BC" w:rsidRDefault="00F736BC" w:rsidP="005173F7"/>
          <w:p w14:paraId="17BC40FD" w14:textId="77777777" w:rsidR="00F736BC" w:rsidRDefault="00F736BC" w:rsidP="005173F7"/>
          <w:p w14:paraId="0B900E25" w14:textId="77777777" w:rsidR="00F736BC" w:rsidRDefault="00F736BC" w:rsidP="005173F7">
            <w:r>
              <w:t>All</w:t>
            </w:r>
          </w:p>
          <w:p w14:paraId="128FEC4A" w14:textId="77777777" w:rsidR="00F736BC" w:rsidRDefault="00F736BC" w:rsidP="005173F7">
            <w:r>
              <w:t>CS</w:t>
            </w:r>
          </w:p>
          <w:p w14:paraId="64B786EE" w14:textId="77777777" w:rsidR="00C9016E" w:rsidRDefault="00C9016E" w:rsidP="005173F7"/>
          <w:p w14:paraId="3E3384AB" w14:textId="77777777" w:rsidR="00C9016E" w:rsidRDefault="00C9016E" w:rsidP="005173F7"/>
          <w:p w14:paraId="06B822AF" w14:textId="77777777" w:rsidR="00C9016E" w:rsidRDefault="00C9016E" w:rsidP="005173F7"/>
          <w:p w14:paraId="55BA07A2" w14:textId="77777777" w:rsidR="00C9016E" w:rsidRDefault="00C9016E" w:rsidP="005173F7"/>
          <w:p w14:paraId="5CBD9305" w14:textId="77777777" w:rsidR="00C9016E" w:rsidRDefault="00C9016E" w:rsidP="005173F7"/>
          <w:p w14:paraId="67E3F66D" w14:textId="77777777" w:rsidR="00C9016E" w:rsidRDefault="00C9016E" w:rsidP="005173F7"/>
          <w:p w14:paraId="7FA35146" w14:textId="77777777" w:rsidR="00C9016E" w:rsidRDefault="00C9016E" w:rsidP="005173F7">
            <w:r>
              <w:t>All</w:t>
            </w:r>
          </w:p>
          <w:p w14:paraId="24E1E19A" w14:textId="77777777" w:rsidR="00C9016E" w:rsidRDefault="00C9016E" w:rsidP="005173F7"/>
          <w:p w14:paraId="620DE783" w14:textId="77777777" w:rsidR="00C9016E" w:rsidRDefault="00C9016E" w:rsidP="005173F7"/>
          <w:p w14:paraId="634228E1" w14:textId="77777777" w:rsidR="00C9016E" w:rsidRDefault="00C9016E" w:rsidP="005173F7"/>
          <w:p w14:paraId="056B9927" w14:textId="77777777" w:rsidR="00C9016E" w:rsidRDefault="00C9016E" w:rsidP="005173F7"/>
          <w:p w14:paraId="2A84C87C" w14:textId="77777777" w:rsidR="00C9016E" w:rsidRDefault="00C9016E" w:rsidP="005173F7">
            <w:r>
              <w:t>MP</w:t>
            </w:r>
          </w:p>
          <w:p w14:paraId="3E617BF8" w14:textId="77777777" w:rsidR="00C9016E" w:rsidRDefault="00C9016E" w:rsidP="005173F7"/>
          <w:p w14:paraId="3D9184D7" w14:textId="77777777" w:rsidR="00C9016E" w:rsidRDefault="00C9016E" w:rsidP="005173F7">
            <w:r>
              <w:t>All</w:t>
            </w:r>
          </w:p>
          <w:p w14:paraId="08531134" w14:textId="77777777" w:rsidR="00C9016E" w:rsidRDefault="00C9016E" w:rsidP="005173F7">
            <w:r>
              <w:t>HW</w:t>
            </w:r>
          </w:p>
          <w:p w14:paraId="097E95E2" w14:textId="77777777" w:rsidR="00C9016E" w:rsidRDefault="00C9016E" w:rsidP="005173F7"/>
          <w:p w14:paraId="777EEEDE" w14:textId="77777777" w:rsidR="00C9016E" w:rsidRDefault="00C9016E" w:rsidP="005173F7"/>
          <w:p w14:paraId="7093300C" w14:textId="77777777" w:rsidR="00C9016E" w:rsidRDefault="00C9016E" w:rsidP="005173F7"/>
          <w:p w14:paraId="1F2CEF24" w14:textId="7DE567FD" w:rsidR="00C9016E" w:rsidRPr="005173F7" w:rsidRDefault="00C9016E" w:rsidP="005173F7">
            <w:r>
              <w:t>AM</w:t>
            </w:r>
          </w:p>
        </w:tc>
      </w:tr>
      <w:tr w:rsidR="00B7552B" w14:paraId="4B70B88B" w14:textId="0AC9B705" w:rsidTr="00927249">
        <w:tc>
          <w:tcPr>
            <w:tcW w:w="568" w:type="dxa"/>
          </w:tcPr>
          <w:p w14:paraId="2C43181B" w14:textId="7B5EE268" w:rsidR="00B7552B" w:rsidRDefault="00B7552B" w:rsidP="002E79A9">
            <w:r>
              <w:lastRenderedPageBreak/>
              <w:t>11</w:t>
            </w:r>
          </w:p>
        </w:tc>
        <w:tc>
          <w:tcPr>
            <w:tcW w:w="7082" w:type="dxa"/>
          </w:tcPr>
          <w:p w14:paraId="7EBD160D" w14:textId="2257262A" w:rsidR="000935FE" w:rsidRDefault="00B7552B" w:rsidP="00106C07">
            <w:r>
              <w:t xml:space="preserve">Communities and Outreach </w:t>
            </w:r>
          </w:p>
          <w:p w14:paraId="3AAB6B7A" w14:textId="1FCDCEC9" w:rsidR="000935FE" w:rsidRDefault="000935FE" w:rsidP="00106C07">
            <w:pPr>
              <w:pStyle w:val="ListParagraph"/>
              <w:numPr>
                <w:ilvl w:val="0"/>
                <w:numId w:val="13"/>
              </w:numPr>
            </w:pPr>
            <w:r>
              <w:t>Xmas tree festival very successful</w:t>
            </w:r>
            <w:r w:rsidR="00C9016E">
              <w:t xml:space="preserve"> – good funds for charities</w:t>
            </w:r>
            <w:r>
              <w:t>.</w:t>
            </w:r>
          </w:p>
          <w:p w14:paraId="5E4A6209" w14:textId="633CECD1" w:rsidR="000935FE" w:rsidRDefault="002B1F1B" w:rsidP="002B1F1B">
            <w:pPr>
              <w:pStyle w:val="ListParagraph"/>
              <w:numPr>
                <w:ilvl w:val="0"/>
                <w:numId w:val="13"/>
              </w:numPr>
            </w:pPr>
            <w:r>
              <w:t>Pop Up Carols – more events + more numbers</w:t>
            </w:r>
          </w:p>
          <w:p w14:paraId="111DC17D" w14:textId="0FAF5332" w:rsidR="000935FE" w:rsidRDefault="002B1F1B" w:rsidP="00106C07">
            <w:pPr>
              <w:pStyle w:val="ListParagraph"/>
              <w:numPr>
                <w:ilvl w:val="0"/>
                <w:numId w:val="13"/>
              </w:numPr>
            </w:pPr>
            <w:r>
              <w:t>Very successful Ch</w:t>
            </w:r>
            <w:r w:rsidR="000935FE">
              <w:t>ristmas party</w:t>
            </w:r>
          </w:p>
          <w:p w14:paraId="1C15D407" w14:textId="081358A9" w:rsidR="000935FE" w:rsidRDefault="000935FE" w:rsidP="00106C07">
            <w:pPr>
              <w:pStyle w:val="ListParagraph"/>
              <w:numPr>
                <w:ilvl w:val="0"/>
                <w:numId w:val="13"/>
              </w:numPr>
            </w:pPr>
            <w:r>
              <w:t>Fish and chip supper</w:t>
            </w:r>
            <w:r w:rsidR="002B1F1B">
              <w:t>/</w:t>
            </w:r>
            <w:r>
              <w:t xml:space="preserve">quiz </w:t>
            </w:r>
            <w:r w:rsidR="002B1F1B">
              <w:t>– new date to be agreed.</w:t>
            </w:r>
          </w:p>
          <w:p w14:paraId="25009AF4" w14:textId="6F005BB2" w:rsidR="000935FE" w:rsidRDefault="000935FE" w:rsidP="00106C07">
            <w:pPr>
              <w:pStyle w:val="ListParagraph"/>
              <w:numPr>
                <w:ilvl w:val="0"/>
                <w:numId w:val="13"/>
              </w:numPr>
            </w:pPr>
            <w:r>
              <w:t xml:space="preserve">Away day – end of June.  </w:t>
            </w:r>
            <w:r w:rsidR="002B1F1B">
              <w:t>Likely at Winchester. Consultation with Dean current.</w:t>
            </w:r>
          </w:p>
        </w:tc>
        <w:tc>
          <w:tcPr>
            <w:tcW w:w="1134" w:type="dxa"/>
          </w:tcPr>
          <w:p w14:paraId="0D681C9B" w14:textId="683F5FEE" w:rsidR="00B7552B" w:rsidRDefault="00B7552B" w:rsidP="002E79A9"/>
          <w:p w14:paraId="4362ADE9" w14:textId="77777777" w:rsidR="00B7552B" w:rsidRDefault="00B7552B" w:rsidP="002E79A9"/>
          <w:p w14:paraId="6817CBF7" w14:textId="77777777" w:rsidR="00335FF0" w:rsidRDefault="00335FF0" w:rsidP="002E79A9"/>
          <w:p w14:paraId="28A044E7" w14:textId="77777777" w:rsidR="00335FF0" w:rsidRDefault="00335FF0" w:rsidP="002E79A9"/>
          <w:p w14:paraId="537C97C7" w14:textId="77777777" w:rsidR="00335FF0" w:rsidRDefault="00335FF0" w:rsidP="002E79A9">
            <w:r>
              <w:t>KAO</w:t>
            </w:r>
          </w:p>
          <w:p w14:paraId="23453FA2" w14:textId="019007B5" w:rsidR="003A0F44" w:rsidRDefault="003A0F44" w:rsidP="002E79A9">
            <w:r>
              <w:t>AM</w:t>
            </w:r>
          </w:p>
        </w:tc>
      </w:tr>
      <w:tr w:rsidR="00B7552B" w14:paraId="7AA88D0D" w14:textId="5E00E877" w:rsidTr="00927249">
        <w:tc>
          <w:tcPr>
            <w:tcW w:w="568" w:type="dxa"/>
          </w:tcPr>
          <w:p w14:paraId="56F119F0" w14:textId="3AAD4CA3" w:rsidR="00B7552B" w:rsidRDefault="00B7552B" w:rsidP="002E79A9">
            <w:r>
              <w:t>12</w:t>
            </w:r>
          </w:p>
        </w:tc>
        <w:tc>
          <w:tcPr>
            <w:tcW w:w="7082" w:type="dxa"/>
          </w:tcPr>
          <w:p w14:paraId="61AF0F37" w14:textId="06944EE6" w:rsidR="00B7552B" w:rsidRDefault="00B7552B" w:rsidP="002E79A9">
            <w:r>
              <w:t>Children, Youth + Families Committ</w:t>
            </w:r>
            <w:r w:rsidR="00C9016E">
              <w:t>ee</w:t>
            </w:r>
          </w:p>
          <w:p w14:paraId="21875373" w14:textId="4C1D1D22" w:rsidR="001336D7" w:rsidRDefault="001336D7" w:rsidP="002E79A9">
            <w:r w:rsidRPr="001336D7">
              <w:rPr>
                <w:b/>
                <w:bCs/>
              </w:rPr>
              <w:t>AGREED</w:t>
            </w:r>
            <w:r>
              <w:rPr>
                <w:b/>
                <w:bCs/>
              </w:rPr>
              <w:t xml:space="preserve">:  </w:t>
            </w:r>
            <w:r w:rsidRPr="001336D7">
              <w:t>to accept KA’s offer to run for 3 years</w:t>
            </w:r>
            <w:r>
              <w:t xml:space="preserve"> (costs £6k</w:t>
            </w:r>
            <w:proofErr w:type="gramStart"/>
            <w:r>
              <w:t>) :</w:t>
            </w:r>
            <w:proofErr w:type="gramEnd"/>
          </w:p>
          <w:p w14:paraId="0F1441AA" w14:textId="77777777" w:rsidR="001336D7" w:rsidRDefault="001336D7" w:rsidP="002E79A9">
            <w:pPr>
              <w:pStyle w:val="ListParagraph"/>
              <w:numPr>
                <w:ilvl w:val="0"/>
                <w:numId w:val="13"/>
              </w:numPr>
            </w:pPr>
            <w:r w:rsidRPr="001336D7">
              <w:t xml:space="preserve">a weekly 11/18 </w:t>
            </w:r>
            <w:r>
              <w:t>Discipleship session on a Monday evening for 1.5 hours (Unite</w:t>
            </w:r>
            <w:proofErr w:type="gramStart"/>
            <w:r>
              <w:t>);</w:t>
            </w:r>
            <w:proofErr w:type="gramEnd"/>
          </w:p>
          <w:p w14:paraId="0036F837" w14:textId="77777777" w:rsidR="001336D7" w:rsidRDefault="001336D7" w:rsidP="002E79A9">
            <w:pPr>
              <w:pStyle w:val="ListParagraph"/>
              <w:numPr>
                <w:ilvl w:val="0"/>
                <w:numId w:val="13"/>
              </w:numPr>
            </w:pPr>
            <w:r>
              <w:t xml:space="preserve">2 weekly lunch Clubs at Amery Hill and Eggar’s </w:t>
            </w:r>
            <w:proofErr w:type="gramStart"/>
            <w:r>
              <w:t>Schools;</w:t>
            </w:r>
            <w:proofErr w:type="gramEnd"/>
          </w:p>
          <w:p w14:paraId="580CDE23" w14:textId="63509D95" w:rsidR="001336D7" w:rsidRDefault="001336D7" w:rsidP="002E79A9">
            <w:pPr>
              <w:pStyle w:val="ListParagraph"/>
              <w:numPr>
                <w:ilvl w:val="0"/>
                <w:numId w:val="13"/>
              </w:numPr>
            </w:pPr>
            <w:r>
              <w:t>A WhatsApp support group</w:t>
            </w:r>
          </w:p>
          <w:p w14:paraId="7A7CF037" w14:textId="1EC43690" w:rsidR="00271320" w:rsidRDefault="001336D7" w:rsidP="0011293B">
            <w:r>
              <w:t>A Service Level Agreement effective from 9/1/24 to 31/12/27 (previously circulated) offer</w:t>
            </w:r>
            <w:r w:rsidR="0011293B">
              <w:t>ed</w:t>
            </w:r>
            <w:r>
              <w:t xml:space="preserve"> recruitment of Y and C worker</w:t>
            </w:r>
            <w:r w:rsidR="0011293B">
              <w:t xml:space="preserve"> and Resurrection Trading would be asked if they would fund it</w:t>
            </w:r>
          </w:p>
        </w:tc>
        <w:tc>
          <w:tcPr>
            <w:tcW w:w="1134" w:type="dxa"/>
          </w:tcPr>
          <w:p w14:paraId="457849BD" w14:textId="77777777" w:rsidR="00B7552B" w:rsidRDefault="00B7552B" w:rsidP="002E79A9"/>
          <w:p w14:paraId="68CD6C52" w14:textId="77777777" w:rsidR="00B7552B" w:rsidRDefault="00B7552B" w:rsidP="002E79A9"/>
          <w:p w14:paraId="5C237BE6" w14:textId="77777777" w:rsidR="0011293B" w:rsidRDefault="0011293B" w:rsidP="002E79A9"/>
          <w:p w14:paraId="4F5BFB9B" w14:textId="77777777" w:rsidR="0011293B" w:rsidRDefault="0011293B" w:rsidP="002E79A9"/>
          <w:p w14:paraId="4EB29A38" w14:textId="77777777" w:rsidR="0011293B" w:rsidRDefault="0011293B" w:rsidP="002E79A9"/>
          <w:p w14:paraId="239EDBC0" w14:textId="77777777" w:rsidR="0011293B" w:rsidRDefault="0011293B" w:rsidP="002E79A9"/>
          <w:p w14:paraId="481A8CFF" w14:textId="3EC2996F" w:rsidR="0011293B" w:rsidRDefault="0011293B" w:rsidP="002E79A9">
            <w:r>
              <w:t>RL/AM</w:t>
            </w:r>
          </w:p>
          <w:p w14:paraId="003716F8" w14:textId="77777777" w:rsidR="00B7552B" w:rsidRDefault="00B7552B" w:rsidP="002E79A9"/>
          <w:p w14:paraId="26185AA1" w14:textId="1DBFDD47" w:rsidR="00B7552B" w:rsidRDefault="00B7552B" w:rsidP="002E79A9"/>
        </w:tc>
      </w:tr>
      <w:tr w:rsidR="00B7552B" w14:paraId="33C5DDAA" w14:textId="173E276B" w:rsidTr="00927249">
        <w:tc>
          <w:tcPr>
            <w:tcW w:w="568" w:type="dxa"/>
          </w:tcPr>
          <w:p w14:paraId="4E805319" w14:textId="36B81F9E" w:rsidR="00B7552B" w:rsidRDefault="00B7552B" w:rsidP="002E79A9">
            <w:r>
              <w:lastRenderedPageBreak/>
              <w:t>13</w:t>
            </w:r>
          </w:p>
        </w:tc>
        <w:tc>
          <w:tcPr>
            <w:tcW w:w="7082" w:type="dxa"/>
          </w:tcPr>
          <w:p w14:paraId="66C3A457" w14:textId="766883EE" w:rsidR="00B7552B" w:rsidRDefault="00271320" w:rsidP="00271320">
            <w:r>
              <w:t>Staff and Volunteers</w:t>
            </w:r>
            <w:r w:rsidR="002B1F1B">
              <w:t xml:space="preserve"> Committee</w:t>
            </w:r>
          </w:p>
          <w:p w14:paraId="2C00C6BE" w14:textId="69CA3EA5" w:rsidR="00271320" w:rsidRDefault="00271320" w:rsidP="00271320">
            <w:r>
              <w:t>First meeting</w:t>
            </w:r>
            <w:r w:rsidR="002B1F1B">
              <w:t xml:space="preserve"> held</w:t>
            </w:r>
            <w:r>
              <w:t xml:space="preserve"> in Nov, </w:t>
            </w:r>
            <w:r w:rsidR="002B1F1B">
              <w:t>next scheduled</w:t>
            </w:r>
            <w:r>
              <w:t xml:space="preserve"> 16th May.  Health and Safety policy </w:t>
            </w:r>
            <w:r w:rsidR="002B1F1B">
              <w:t>commenced.</w:t>
            </w:r>
          </w:p>
        </w:tc>
        <w:tc>
          <w:tcPr>
            <w:tcW w:w="1134" w:type="dxa"/>
          </w:tcPr>
          <w:p w14:paraId="0F14B80D" w14:textId="77777777" w:rsidR="00B7552B" w:rsidRDefault="00B7552B" w:rsidP="002E79A9"/>
          <w:p w14:paraId="34D526A3" w14:textId="6FA53645" w:rsidR="00B7552B" w:rsidRDefault="0011293B" w:rsidP="002E79A9">
            <w:r>
              <w:t>MB</w:t>
            </w:r>
          </w:p>
        </w:tc>
      </w:tr>
      <w:tr w:rsidR="00B7552B" w14:paraId="11506E1A" w14:textId="77777777" w:rsidTr="00927249">
        <w:tc>
          <w:tcPr>
            <w:tcW w:w="568" w:type="dxa"/>
          </w:tcPr>
          <w:p w14:paraId="1006200E" w14:textId="66A7FC8F" w:rsidR="00B7552B" w:rsidRDefault="00B7552B" w:rsidP="002E79A9">
            <w:r>
              <w:t>14</w:t>
            </w:r>
          </w:p>
        </w:tc>
        <w:tc>
          <w:tcPr>
            <w:tcW w:w="7082" w:type="dxa"/>
          </w:tcPr>
          <w:p w14:paraId="56086538" w14:textId="4037A319" w:rsidR="00B7552B" w:rsidRDefault="00B7552B" w:rsidP="002E79A9">
            <w:r>
              <w:t>Deanery Synod – nothing to report</w:t>
            </w:r>
            <w:r w:rsidR="002B1F1B">
              <w:t>. N</w:t>
            </w:r>
            <w:r>
              <w:t>ext meeting 19</w:t>
            </w:r>
            <w:r w:rsidRPr="00BF0DA2">
              <w:rPr>
                <w:vertAlign w:val="superscript"/>
              </w:rPr>
              <w:t>th</w:t>
            </w:r>
            <w:r>
              <w:t xml:space="preserve"> February – </w:t>
            </w:r>
            <w:r w:rsidR="002B1F1B">
              <w:t>(</w:t>
            </w:r>
            <w:r>
              <w:t xml:space="preserve">COGS Four </w:t>
            </w:r>
            <w:proofErr w:type="gramStart"/>
            <w:r>
              <w:t>Marks</w:t>
            </w:r>
            <w:r w:rsidR="002B1F1B">
              <w:t>)</w:t>
            </w:r>
            <w:r w:rsidR="00271320">
              <w:t xml:space="preserve"> </w:t>
            </w:r>
            <w:r w:rsidR="002B1F1B">
              <w:t xml:space="preserve"> Attendance</w:t>
            </w:r>
            <w:proofErr w:type="gramEnd"/>
            <w:r w:rsidR="002B1F1B">
              <w:t xml:space="preserve"> of</w:t>
            </w:r>
            <w:r w:rsidR="00B94EE5">
              <w:t xml:space="preserve"> </w:t>
            </w:r>
            <w:r w:rsidR="002B1F1B">
              <w:t>Bishop asap</w:t>
            </w:r>
            <w:r w:rsidR="00B94EE5">
              <w:t>.</w:t>
            </w:r>
          </w:p>
        </w:tc>
        <w:tc>
          <w:tcPr>
            <w:tcW w:w="1134" w:type="dxa"/>
          </w:tcPr>
          <w:p w14:paraId="1B1FEEA9" w14:textId="1AA1F7F3" w:rsidR="00B7552B" w:rsidRDefault="0011293B" w:rsidP="002E79A9">
            <w:r>
              <w:t xml:space="preserve"> AM</w:t>
            </w:r>
          </w:p>
        </w:tc>
      </w:tr>
      <w:tr w:rsidR="00B7552B" w14:paraId="3BDEC454" w14:textId="6257B39F" w:rsidTr="00927249">
        <w:tc>
          <w:tcPr>
            <w:tcW w:w="568" w:type="dxa"/>
          </w:tcPr>
          <w:p w14:paraId="5F58BD80" w14:textId="32F3DD35" w:rsidR="00B7552B" w:rsidRDefault="00B7552B" w:rsidP="002E79A9">
            <w:r>
              <w:t>15</w:t>
            </w:r>
          </w:p>
        </w:tc>
        <w:tc>
          <w:tcPr>
            <w:tcW w:w="7082" w:type="dxa"/>
          </w:tcPr>
          <w:p w14:paraId="389D100A" w14:textId="77777777" w:rsidR="00B7552B" w:rsidRDefault="00B7552B" w:rsidP="002E79A9">
            <w:r>
              <w:t>Items for next agenda:</w:t>
            </w:r>
          </w:p>
          <w:p w14:paraId="6A6AD29B" w14:textId="321CCFCD" w:rsidR="00271320" w:rsidRDefault="00B7552B" w:rsidP="00B94EE5">
            <w:r>
              <w:t>Living in Love and Faith – Prayers of Blessing</w:t>
            </w:r>
            <w:r w:rsidR="00B94EE5">
              <w:t>. Noted: involvement of PCC -</w:t>
            </w:r>
            <w:r w:rsidR="00271320">
              <w:t xml:space="preserve"> March </w:t>
            </w:r>
            <w:r w:rsidR="00B94EE5">
              <w:t>agenda.</w:t>
            </w:r>
          </w:p>
        </w:tc>
        <w:tc>
          <w:tcPr>
            <w:tcW w:w="1134" w:type="dxa"/>
          </w:tcPr>
          <w:p w14:paraId="0B343D08" w14:textId="77777777" w:rsidR="00B7552B" w:rsidRDefault="00B7552B" w:rsidP="002E79A9"/>
          <w:p w14:paraId="1F1E6EDC" w14:textId="5F5EB403" w:rsidR="0011293B" w:rsidRDefault="0011293B" w:rsidP="002E79A9">
            <w:r>
              <w:t>HW</w:t>
            </w:r>
          </w:p>
        </w:tc>
      </w:tr>
      <w:tr w:rsidR="00B7552B" w14:paraId="17F639D0" w14:textId="708582C5" w:rsidTr="00927249">
        <w:tc>
          <w:tcPr>
            <w:tcW w:w="568" w:type="dxa"/>
          </w:tcPr>
          <w:p w14:paraId="2EB2F607" w14:textId="74ACC20C" w:rsidR="00B7552B" w:rsidRDefault="00B7552B" w:rsidP="002E79A9">
            <w:r>
              <w:t>16</w:t>
            </w:r>
          </w:p>
        </w:tc>
        <w:tc>
          <w:tcPr>
            <w:tcW w:w="7082" w:type="dxa"/>
          </w:tcPr>
          <w:p w14:paraId="26CC3594" w14:textId="77777777" w:rsidR="00B7552B" w:rsidRDefault="00B7552B" w:rsidP="009D305E">
            <w:r>
              <w:t xml:space="preserve">Dates of next meetings </w:t>
            </w:r>
          </w:p>
          <w:p w14:paraId="6245EFEF" w14:textId="77777777" w:rsidR="00B7552B" w:rsidRPr="00EA413D" w:rsidRDefault="00B7552B" w:rsidP="009D305E">
            <w:pPr>
              <w:rPr>
                <w:sz w:val="16"/>
                <w:szCs w:val="16"/>
              </w:rPr>
            </w:pPr>
            <w:r w:rsidRPr="00EA413D">
              <w:rPr>
                <w:sz w:val="16"/>
                <w:szCs w:val="16"/>
              </w:rPr>
              <w:t>(2</w:t>
            </w:r>
            <w:r w:rsidRPr="00EA413D">
              <w:rPr>
                <w:sz w:val="16"/>
                <w:szCs w:val="16"/>
                <w:vertAlign w:val="superscript"/>
              </w:rPr>
              <w:t>nd</w:t>
            </w:r>
            <w:r w:rsidRPr="00EA413D">
              <w:rPr>
                <w:sz w:val="16"/>
                <w:szCs w:val="16"/>
              </w:rPr>
              <w:t xml:space="preserve"> Tuesday of every month except Aug + Dec)</w:t>
            </w:r>
          </w:p>
          <w:p w14:paraId="5D003D77" w14:textId="165CAB3D" w:rsidR="00B7552B" w:rsidRDefault="00B7552B" w:rsidP="003B6FC8">
            <w:pPr>
              <w:pStyle w:val="ListParagraph"/>
              <w:numPr>
                <w:ilvl w:val="0"/>
                <w:numId w:val="11"/>
              </w:numPr>
            </w:pPr>
            <w:r>
              <w:t>Tuesday 12</w:t>
            </w:r>
            <w:r w:rsidRPr="003B6FC8">
              <w:rPr>
                <w:vertAlign w:val="superscript"/>
              </w:rPr>
              <w:t>th</w:t>
            </w:r>
            <w:r>
              <w:t xml:space="preserve"> March 2024 </w:t>
            </w:r>
            <w:r w:rsidR="00B33407">
              <w:t>for PCC</w:t>
            </w:r>
          </w:p>
          <w:p w14:paraId="22954189" w14:textId="7A42A53E" w:rsidR="00B33407" w:rsidRDefault="00B94EE5" w:rsidP="003B6FC8">
            <w:pPr>
              <w:pStyle w:val="ListParagraph"/>
              <w:numPr>
                <w:ilvl w:val="0"/>
                <w:numId w:val="11"/>
              </w:numPr>
            </w:pPr>
            <w:r>
              <w:t xml:space="preserve">Proposed </w:t>
            </w:r>
            <w:r w:rsidR="00B33407">
              <w:t xml:space="preserve">Exec </w:t>
            </w:r>
            <w:r>
              <w:t xml:space="preserve">mtg - </w:t>
            </w:r>
            <w:r w:rsidR="00B33407">
              <w:t>Wed 14</w:t>
            </w:r>
            <w:r w:rsidR="00B33407" w:rsidRPr="00B33407">
              <w:rPr>
                <w:vertAlign w:val="superscript"/>
              </w:rPr>
              <w:t>th</w:t>
            </w:r>
            <w:r w:rsidR="00B33407">
              <w:t xml:space="preserve"> Feb – 5pm (half term</w:t>
            </w:r>
            <w:r>
              <w:t xml:space="preserve"> so tbc</w:t>
            </w:r>
            <w:r w:rsidR="00B33407">
              <w:t>)</w:t>
            </w:r>
          </w:p>
        </w:tc>
        <w:tc>
          <w:tcPr>
            <w:tcW w:w="1134" w:type="dxa"/>
          </w:tcPr>
          <w:p w14:paraId="52FFFA30" w14:textId="77777777" w:rsidR="00B7552B" w:rsidRDefault="00B7552B" w:rsidP="002E79A9"/>
        </w:tc>
      </w:tr>
      <w:tr w:rsidR="00B7552B" w14:paraId="4CD5F562" w14:textId="311C3AD5" w:rsidTr="00927249">
        <w:tc>
          <w:tcPr>
            <w:tcW w:w="568" w:type="dxa"/>
          </w:tcPr>
          <w:p w14:paraId="7B4DA56A" w14:textId="02BAC154" w:rsidR="00B7552B" w:rsidRDefault="00B7552B" w:rsidP="002E79A9">
            <w:r>
              <w:t>17</w:t>
            </w:r>
          </w:p>
        </w:tc>
        <w:tc>
          <w:tcPr>
            <w:tcW w:w="7082" w:type="dxa"/>
          </w:tcPr>
          <w:p w14:paraId="6CCFD07C" w14:textId="61BBBCB0" w:rsidR="00B7552B" w:rsidRDefault="00B7552B" w:rsidP="009D305E">
            <w:r>
              <w:t>Close in prayer</w:t>
            </w:r>
            <w:r w:rsidR="0052649E">
              <w:t xml:space="preserve"> </w:t>
            </w:r>
            <w:r w:rsidR="00B94EE5">
              <w:t xml:space="preserve">- </w:t>
            </w:r>
            <w:r w:rsidR="0052649E">
              <w:t>8.30</w:t>
            </w:r>
            <w:r w:rsidR="00B94EE5">
              <w:t>pm</w:t>
            </w:r>
          </w:p>
        </w:tc>
        <w:tc>
          <w:tcPr>
            <w:tcW w:w="1134" w:type="dxa"/>
          </w:tcPr>
          <w:p w14:paraId="7B7E2459" w14:textId="77777777" w:rsidR="00B7552B" w:rsidRDefault="00B7552B" w:rsidP="002E79A9"/>
        </w:tc>
      </w:tr>
    </w:tbl>
    <w:p w14:paraId="4A191EC4" w14:textId="77777777" w:rsidR="002E79A9" w:rsidRDefault="002E79A9" w:rsidP="002E79A9"/>
    <w:p w14:paraId="4598E18D" w14:textId="77777777" w:rsidR="00FE2960" w:rsidRDefault="00FE2960" w:rsidP="002E79A9"/>
    <w:p w14:paraId="6253A08E" w14:textId="31167D16" w:rsidR="00FE2960" w:rsidRDefault="00FE2960" w:rsidP="002E79A9">
      <w:r>
        <w:t>Sue Hubbard/9/1/24</w:t>
      </w:r>
    </w:p>
    <w:p w14:paraId="4BE2DB76" w14:textId="77777777" w:rsidR="00727ACF" w:rsidRDefault="00727ACF" w:rsidP="002E79A9"/>
    <w:p w14:paraId="7319CDFA" w14:textId="77777777" w:rsidR="00727ACF" w:rsidRDefault="00727ACF" w:rsidP="002E79A9"/>
    <w:p w14:paraId="483A2C72" w14:textId="77777777" w:rsidR="00190E2F" w:rsidRDefault="00190E2F" w:rsidP="002E79A9"/>
    <w:p w14:paraId="63764453" w14:textId="77777777" w:rsidR="00190E2F" w:rsidRDefault="00190E2F" w:rsidP="002E79A9"/>
    <w:sectPr w:rsidR="00190E2F" w:rsidSect="0016382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6D8E" w14:textId="77777777" w:rsidR="00163827" w:rsidRDefault="00163827" w:rsidP="00196CC4">
      <w:r>
        <w:separator/>
      </w:r>
    </w:p>
  </w:endnote>
  <w:endnote w:type="continuationSeparator" w:id="0">
    <w:p w14:paraId="2D13C9D3" w14:textId="77777777" w:rsidR="00163827" w:rsidRDefault="00163827" w:rsidP="0019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0E23" w14:textId="77777777" w:rsidR="00163827" w:rsidRDefault="00163827" w:rsidP="00196CC4">
      <w:r>
        <w:separator/>
      </w:r>
    </w:p>
  </w:footnote>
  <w:footnote w:type="continuationSeparator" w:id="0">
    <w:p w14:paraId="04CE6ACB" w14:textId="77777777" w:rsidR="00163827" w:rsidRDefault="00163827" w:rsidP="00196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6127"/>
    <w:multiLevelType w:val="hybridMultilevel"/>
    <w:tmpl w:val="B71C3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56AB"/>
    <w:multiLevelType w:val="hybridMultilevel"/>
    <w:tmpl w:val="EF5E6ECE"/>
    <w:lvl w:ilvl="0" w:tplc="D336484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F724F"/>
    <w:multiLevelType w:val="hybridMultilevel"/>
    <w:tmpl w:val="C10C7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D47A5"/>
    <w:multiLevelType w:val="hybridMultilevel"/>
    <w:tmpl w:val="EB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E24E2"/>
    <w:multiLevelType w:val="hybridMultilevel"/>
    <w:tmpl w:val="8126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0684E"/>
    <w:multiLevelType w:val="hybridMultilevel"/>
    <w:tmpl w:val="5574CE5C"/>
    <w:lvl w:ilvl="0" w:tplc="E56E51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92281"/>
    <w:multiLevelType w:val="hybridMultilevel"/>
    <w:tmpl w:val="AE184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562D5"/>
    <w:multiLevelType w:val="hybridMultilevel"/>
    <w:tmpl w:val="B1966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8297E"/>
    <w:multiLevelType w:val="hybridMultilevel"/>
    <w:tmpl w:val="E7B81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E2496"/>
    <w:multiLevelType w:val="hybridMultilevel"/>
    <w:tmpl w:val="99F27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E149B"/>
    <w:multiLevelType w:val="hybridMultilevel"/>
    <w:tmpl w:val="5FD02534"/>
    <w:lvl w:ilvl="0" w:tplc="9FB0B8F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823B0"/>
    <w:multiLevelType w:val="hybridMultilevel"/>
    <w:tmpl w:val="C3EA8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D44AB"/>
    <w:multiLevelType w:val="hybridMultilevel"/>
    <w:tmpl w:val="2F46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F22A7"/>
    <w:multiLevelType w:val="hybridMultilevel"/>
    <w:tmpl w:val="46C2D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281F60"/>
    <w:multiLevelType w:val="hybridMultilevel"/>
    <w:tmpl w:val="E34EA2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7060598">
    <w:abstractNumId w:val="2"/>
  </w:num>
  <w:num w:numId="2" w16cid:durableId="1844316612">
    <w:abstractNumId w:val="9"/>
  </w:num>
  <w:num w:numId="3" w16cid:durableId="1418860924">
    <w:abstractNumId w:val="11"/>
  </w:num>
  <w:num w:numId="4" w16cid:durableId="2132899287">
    <w:abstractNumId w:val="14"/>
  </w:num>
  <w:num w:numId="5" w16cid:durableId="1084913776">
    <w:abstractNumId w:val="4"/>
  </w:num>
  <w:num w:numId="6" w16cid:durableId="78798129">
    <w:abstractNumId w:val="13"/>
  </w:num>
  <w:num w:numId="7" w16cid:durableId="1716420302">
    <w:abstractNumId w:val="0"/>
  </w:num>
  <w:num w:numId="8" w16cid:durableId="266354219">
    <w:abstractNumId w:val="7"/>
  </w:num>
  <w:num w:numId="9" w16cid:durableId="1163886452">
    <w:abstractNumId w:val="12"/>
  </w:num>
  <w:num w:numId="10" w16cid:durableId="434324519">
    <w:abstractNumId w:val="10"/>
  </w:num>
  <w:num w:numId="11" w16cid:durableId="24992045">
    <w:abstractNumId w:val="1"/>
  </w:num>
  <w:num w:numId="12" w16cid:durableId="744767390">
    <w:abstractNumId w:val="8"/>
  </w:num>
  <w:num w:numId="13" w16cid:durableId="524246341">
    <w:abstractNumId w:val="5"/>
  </w:num>
  <w:num w:numId="14" w16cid:durableId="314185757">
    <w:abstractNumId w:val="6"/>
  </w:num>
  <w:num w:numId="15" w16cid:durableId="1703356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B1"/>
    <w:rsid w:val="00036074"/>
    <w:rsid w:val="00061F22"/>
    <w:rsid w:val="000621C5"/>
    <w:rsid w:val="00062A69"/>
    <w:rsid w:val="00073800"/>
    <w:rsid w:val="00085AEF"/>
    <w:rsid w:val="00092BBA"/>
    <w:rsid w:val="000935FE"/>
    <w:rsid w:val="00096243"/>
    <w:rsid w:val="000C6CCE"/>
    <w:rsid w:val="000E5314"/>
    <w:rsid w:val="00100670"/>
    <w:rsid w:val="00106C07"/>
    <w:rsid w:val="0011293B"/>
    <w:rsid w:val="00114E1C"/>
    <w:rsid w:val="001336D7"/>
    <w:rsid w:val="0014473F"/>
    <w:rsid w:val="00163827"/>
    <w:rsid w:val="001741C3"/>
    <w:rsid w:val="001765AE"/>
    <w:rsid w:val="00190E2F"/>
    <w:rsid w:val="00195B43"/>
    <w:rsid w:val="00196CC4"/>
    <w:rsid w:val="001A0234"/>
    <w:rsid w:val="00215B88"/>
    <w:rsid w:val="00216093"/>
    <w:rsid w:val="00230EF3"/>
    <w:rsid w:val="00251505"/>
    <w:rsid w:val="00271320"/>
    <w:rsid w:val="00271861"/>
    <w:rsid w:val="002B1F1B"/>
    <w:rsid w:val="002B502D"/>
    <w:rsid w:val="002E5462"/>
    <w:rsid w:val="002E79A9"/>
    <w:rsid w:val="00315740"/>
    <w:rsid w:val="00331149"/>
    <w:rsid w:val="00335FF0"/>
    <w:rsid w:val="0036175B"/>
    <w:rsid w:val="003A038F"/>
    <w:rsid w:val="003A0F44"/>
    <w:rsid w:val="003B6FC8"/>
    <w:rsid w:val="003C4368"/>
    <w:rsid w:val="003D34E6"/>
    <w:rsid w:val="00404837"/>
    <w:rsid w:val="00410F03"/>
    <w:rsid w:val="00416748"/>
    <w:rsid w:val="00472658"/>
    <w:rsid w:val="00497A3E"/>
    <w:rsid w:val="004B1213"/>
    <w:rsid w:val="004D4CF1"/>
    <w:rsid w:val="004D698D"/>
    <w:rsid w:val="004F6C56"/>
    <w:rsid w:val="005173F7"/>
    <w:rsid w:val="005205ED"/>
    <w:rsid w:val="005214E9"/>
    <w:rsid w:val="0052649E"/>
    <w:rsid w:val="00544A00"/>
    <w:rsid w:val="0054702D"/>
    <w:rsid w:val="005623AB"/>
    <w:rsid w:val="005927C1"/>
    <w:rsid w:val="005A2B58"/>
    <w:rsid w:val="005D45C0"/>
    <w:rsid w:val="005E03D8"/>
    <w:rsid w:val="00650FB6"/>
    <w:rsid w:val="00656994"/>
    <w:rsid w:val="00662BC0"/>
    <w:rsid w:val="006D37DF"/>
    <w:rsid w:val="006D6F0B"/>
    <w:rsid w:val="00727ACF"/>
    <w:rsid w:val="00751A84"/>
    <w:rsid w:val="00766C7A"/>
    <w:rsid w:val="00777023"/>
    <w:rsid w:val="007E392C"/>
    <w:rsid w:val="00814997"/>
    <w:rsid w:val="00860541"/>
    <w:rsid w:val="00893FA1"/>
    <w:rsid w:val="008A2CFB"/>
    <w:rsid w:val="008A2DEB"/>
    <w:rsid w:val="008A7382"/>
    <w:rsid w:val="008C3D54"/>
    <w:rsid w:val="008C74B1"/>
    <w:rsid w:val="009169B9"/>
    <w:rsid w:val="00923F5D"/>
    <w:rsid w:val="00927249"/>
    <w:rsid w:val="00935FA2"/>
    <w:rsid w:val="0095711D"/>
    <w:rsid w:val="009631E6"/>
    <w:rsid w:val="009641F4"/>
    <w:rsid w:val="009814C0"/>
    <w:rsid w:val="00985D4B"/>
    <w:rsid w:val="00994E7D"/>
    <w:rsid w:val="00996759"/>
    <w:rsid w:val="009C054B"/>
    <w:rsid w:val="009D0238"/>
    <w:rsid w:val="009D305E"/>
    <w:rsid w:val="009E2C6E"/>
    <w:rsid w:val="009F7E08"/>
    <w:rsid w:val="00A10C5A"/>
    <w:rsid w:val="00A1522F"/>
    <w:rsid w:val="00A17485"/>
    <w:rsid w:val="00A33840"/>
    <w:rsid w:val="00A73AF3"/>
    <w:rsid w:val="00A835C7"/>
    <w:rsid w:val="00AA2561"/>
    <w:rsid w:val="00AB30D5"/>
    <w:rsid w:val="00AE7F16"/>
    <w:rsid w:val="00B140EF"/>
    <w:rsid w:val="00B33407"/>
    <w:rsid w:val="00B7552B"/>
    <w:rsid w:val="00B759DE"/>
    <w:rsid w:val="00B94EE5"/>
    <w:rsid w:val="00BD4338"/>
    <w:rsid w:val="00BF0DA2"/>
    <w:rsid w:val="00C16307"/>
    <w:rsid w:val="00C247C7"/>
    <w:rsid w:val="00C26488"/>
    <w:rsid w:val="00C66D13"/>
    <w:rsid w:val="00C878BD"/>
    <w:rsid w:val="00C9016E"/>
    <w:rsid w:val="00CF516E"/>
    <w:rsid w:val="00D42F91"/>
    <w:rsid w:val="00D73569"/>
    <w:rsid w:val="00DC19ED"/>
    <w:rsid w:val="00DE2C02"/>
    <w:rsid w:val="00E37B21"/>
    <w:rsid w:val="00E42B14"/>
    <w:rsid w:val="00E9794E"/>
    <w:rsid w:val="00EA413D"/>
    <w:rsid w:val="00EB2442"/>
    <w:rsid w:val="00F2544B"/>
    <w:rsid w:val="00F736BC"/>
    <w:rsid w:val="00FC249C"/>
    <w:rsid w:val="00F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ACC30"/>
  <w15:chartTrackingRefBased/>
  <w15:docId w15:val="{C592C43A-D7F4-AF40-BECB-8D28D1E5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9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A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A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6C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CC4"/>
  </w:style>
  <w:style w:type="paragraph" w:styleId="Footer">
    <w:name w:val="footer"/>
    <w:basedOn w:val="Normal"/>
    <w:link w:val="FooterChar"/>
    <w:uiPriority w:val="99"/>
    <w:unhideWhenUsed/>
    <w:rsid w:val="00196C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2E7F-4367-4DB3-B892-A08C6CA2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Walters</dc:creator>
  <cp:keywords/>
  <dc:description/>
  <cp:lastModifiedBy>Philippa Penfold</cp:lastModifiedBy>
  <cp:revision>2</cp:revision>
  <cp:lastPrinted>2024-01-10T17:06:00Z</cp:lastPrinted>
  <dcterms:created xsi:type="dcterms:W3CDTF">2024-01-29T08:58:00Z</dcterms:created>
  <dcterms:modified xsi:type="dcterms:W3CDTF">2024-01-29T08:58:00Z</dcterms:modified>
</cp:coreProperties>
</file>